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3E63" w14:textId="25A83AD3" w:rsidR="00A667BF" w:rsidRDefault="00A667BF" w:rsidP="00A667BF">
      <w:pPr>
        <w:spacing w:after="120" w:line="240" w:lineRule="auto"/>
        <w:jc w:val="right"/>
        <w:rPr>
          <w:b/>
          <w:bCs/>
          <w:sz w:val="28"/>
          <w:szCs w:val="36"/>
        </w:rPr>
      </w:pPr>
      <w:r w:rsidRPr="009F129E">
        <w:rPr>
          <w:noProof/>
        </w:rPr>
        <w:drawing>
          <wp:inline distT="0" distB="0" distL="0" distR="0" wp14:anchorId="41E588D8" wp14:editId="1DBF984B">
            <wp:extent cx="1764000" cy="633600"/>
            <wp:effectExtent l="0" t="0" r="8255" b="0"/>
            <wp:docPr id="1" name="Afbeelding 1" descr="C:\Users\sverhoef\AppData\Local\Temp\21\7zOC09B00C8\PG-logo-zw-200x72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rhoef\AppData\Local\Temp\21\7zOC09B00C8\PG-logo-zw-200x72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4BA61" w14:textId="77777777" w:rsidR="00A667BF" w:rsidRDefault="00A667BF" w:rsidP="00013EA5">
      <w:pPr>
        <w:spacing w:after="120" w:line="240" w:lineRule="auto"/>
        <w:rPr>
          <w:b/>
          <w:bCs/>
          <w:sz w:val="28"/>
          <w:szCs w:val="36"/>
        </w:rPr>
      </w:pPr>
    </w:p>
    <w:p w14:paraId="328CBE33" w14:textId="3793316F" w:rsidR="008953B1" w:rsidRPr="002C4742" w:rsidRDefault="008953B1" w:rsidP="00013EA5">
      <w:pPr>
        <w:spacing w:after="120" w:line="240" w:lineRule="auto"/>
        <w:rPr>
          <w:b/>
          <w:bCs/>
          <w:sz w:val="28"/>
          <w:szCs w:val="36"/>
        </w:rPr>
      </w:pPr>
      <w:r w:rsidRPr="002C4742">
        <w:rPr>
          <w:b/>
          <w:bCs/>
          <w:sz w:val="28"/>
          <w:szCs w:val="36"/>
        </w:rPr>
        <w:t>Verklaring verhuiscoach bij verhuisvergoeding</w:t>
      </w:r>
    </w:p>
    <w:p w14:paraId="60A3C856" w14:textId="77777777" w:rsidR="00A667BF" w:rsidRDefault="00A667BF" w:rsidP="006D3559">
      <w:pPr>
        <w:rPr>
          <w:i/>
          <w:iCs/>
          <w:sz w:val="22"/>
        </w:rPr>
      </w:pPr>
    </w:p>
    <w:p w14:paraId="27C50D6E" w14:textId="77A37DB6" w:rsidR="00013EA5" w:rsidRPr="00A667BF" w:rsidRDefault="008953B1" w:rsidP="006D3559">
      <w:pPr>
        <w:rPr>
          <w:i/>
          <w:iCs/>
          <w:sz w:val="22"/>
        </w:rPr>
      </w:pPr>
      <w:r w:rsidRPr="00A667BF">
        <w:rPr>
          <w:i/>
          <w:iCs/>
          <w:sz w:val="22"/>
        </w:rPr>
        <w:t xml:space="preserve">Deze verklaring is nodig voor de </w:t>
      </w:r>
      <w:r w:rsidR="00D50860" w:rsidRPr="00A667BF">
        <w:rPr>
          <w:i/>
          <w:iCs/>
          <w:sz w:val="22"/>
        </w:rPr>
        <w:t xml:space="preserve">subsidie </w:t>
      </w:r>
      <w:r w:rsidRPr="00A667BF">
        <w:rPr>
          <w:i/>
          <w:iCs/>
          <w:sz w:val="22"/>
        </w:rPr>
        <w:t xml:space="preserve">verhuisvergoeding van </w:t>
      </w:r>
      <w:r w:rsidR="00A667BF" w:rsidRPr="00A667BF">
        <w:rPr>
          <w:i/>
          <w:iCs/>
          <w:sz w:val="22"/>
        </w:rPr>
        <w:t>p</w:t>
      </w:r>
      <w:r w:rsidRPr="00A667BF">
        <w:rPr>
          <w:i/>
          <w:iCs/>
          <w:sz w:val="22"/>
        </w:rPr>
        <w:t>rovincie Gelderland</w:t>
      </w:r>
      <w:r w:rsidR="00A667BF">
        <w:rPr>
          <w:i/>
          <w:iCs/>
          <w:sz w:val="22"/>
        </w:rPr>
        <w:t xml:space="preserve"> en </w:t>
      </w:r>
      <w:r w:rsidR="00013EA5" w:rsidRPr="00A667BF">
        <w:rPr>
          <w:i/>
          <w:iCs/>
          <w:sz w:val="22"/>
        </w:rPr>
        <w:t xml:space="preserve">wordt ondertekend door de verhuiscoach. </w:t>
      </w:r>
      <w:r w:rsidR="00A667BF">
        <w:rPr>
          <w:i/>
          <w:iCs/>
          <w:sz w:val="22"/>
        </w:rPr>
        <w:t xml:space="preserve">U kunt de ondertekende verklaring uploaden in het aanvraagformulier. </w:t>
      </w:r>
      <w:r w:rsidR="00013EA5" w:rsidRPr="00A667BF">
        <w:rPr>
          <w:i/>
          <w:iCs/>
          <w:sz w:val="22"/>
        </w:rPr>
        <w:t>De aanvrager van de subsidie moet tenminste 55 jaar oud zijn en minimaal één jaar woonachtig zijn geweest in de vrijkomende woning.</w:t>
      </w:r>
    </w:p>
    <w:p w14:paraId="3540717A" w14:textId="77777777" w:rsidR="00013EA5" w:rsidRPr="00013EA5" w:rsidRDefault="00013EA5" w:rsidP="006D3559">
      <w:pPr>
        <w:rPr>
          <w:sz w:val="22"/>
        </w:rPr>
      </w:pPr>
    </w:p>
    <w:p w14:paraId="72F0C7C7" w14:textId="70FCDFF0" w:rsidR="008953B1" w:rsidRPr="00013EA5" w:rsidRDefault="008953B1" w:rsidP="006D3559">
      <w:pPr>
        <w:rPr>
          <w:sz w:val="22"/>
        </w:rPr>
      </w:pPr>
      <w:r w:rsidRPr="00013EA5">
        <w:rPr>
          <w:sz w:val="22"/>
        </w:rPr>
        <w:t xml:space="preserve">De verhuiscoach verklaart dat </w:t>
      </w:r>
      <w:r w:rsidR="00013EA5" w:rsidRPr="00013EA5">
        <w:rPr>
          <w:sz w:val="22"/>
        </w:rPr>
        <w:t xml:space="preserve">1) </w:t>
      </w:r>
      <w:r w:rsidRPr="00013EA5">
        <w:rPr>
          <w:sz w:val="22"/>
        </w:rPr>
        <w:t xml:space="preserve">er contact is geweest met de aanvrager, dat </w:t>
      </w:r>
      <w:r w:rsidR="00013EA5" w:rsidRPr="00013EA5">
        <w:rPr>
          <w:sz w:val="22"/>
        </w:rPr>
        <w:t xml:space="preserve">2) </w:t>
      </w:r>
      <w:r w:rsidRPr="00013EA5">
        <w:rPr>
          <w:sz w:val="22"/>
        </w:rPr>
        <w:t>de aanvrager</w:t>
      </w:r>
      <w:r w:rsidR="00A667BF">
        <w:rPr>
          <w:sz w:val="22"/>
        </w:rPr>
        <w:t xml:space="preserve"> voldoet </w:t>
      </w:r>
      <w:r w:rsidRPr="00013EA5">
        <w:rPr>
          <w:sz w:val="22"/>
        </w:rPr>
        <w:t xml:space="preserve">aan de voorwaarden en dat </w:t>
      </w:r>
      <w:r w:rsidR="00013EA5" w:rsidRPr="00013EA5">
        <w:rPr>
          <w:sz w:val="22"/>
        </w:rPr>
        <w:t xml:space="preserve">3) </w:t>
      </w:r>
      <w:r w:rsidRPr="00013EA5">
        <w:rPr>
          <w:sz w:val="22"/>
        </w:rPr>
        <w:t xml:space="preserve">is nagegaan dat de te betrekken woning voldoet aan de criteria die gesteld zijn in de Regels ruimte voor Gelderland paragraaf 2.25. </w:t>
      </w:r>
      <w:r w:rsidR="00013EA5" w:rsidRPr="00013EA5">
        <w:rPr>
          <w:sz w:val="22"/>
        </w:rPr>
        <w:t xml:space="preserve">De te betrekken woning moet voldoen aan </w:t>
      </w:r>
      <w:r w:rsidRPr="00013EA5">
        <w:rPr>
          <w:sz w:val="22"/>
        </w:rPr>
        <w:t>de volgende criteria:</w:t>
      </w:r>
    </w:p>
    <w:p w14:paraId="2DE0901D" w14:textId="1B0568FA" w:rsidR="008953B1" w:rsidRPr="004B55F1" w:rsidRDefault="008953B1" w:rsidP="00013EA5">
      <w:pPr>
        <w:spacing w:line="240" w:lineRule="auto"/>
        <w:rPr>
          <w:sz w:val="8"/>
          <w:szCs w:val="8"/>
        </w:rPr>
      </w:pPr>
    </w:p>
    <w:p w14:paraId="6EDD8259" w14:textId="77777777" w:rsidR="008953B1" w:rsidRPr="00013EA5" w:rsidRDefault="008953B1" w:rsidP="008953B1">
      <w:pPr>
        <w:ind w:left="284"/>
        <w:rPr>
          <w:sz w:val="22"/>
        </w:rPr>
      </w:pPr>
      <w:r w:rsidRPr="00013EA5">
        <w:rPr>
          <w:sz w:val="22"/>
        </w:rPr>
        <w:t>i.</w:t>
      </w:r>
      <w:r w:rsidRPr="00013EA5">
        <w:rPr>
          <w:sz w:val="22"/>
        </w:rPr>
        <w:tab/>
        <w:t>de woning is een huurwoning;</w:t>
      </w:r>
    </w:p>
    <w:p w14:paraId="42DE7556" w14:textId="77777777" w:rsidR="008953B1" w:rsidRPr="00013EA5" w:rsidRDefault="008953B1" w:rsidP="008953B1">
      <w:pPr>
        <w:ind w:left="284"/>
        <w:rPr>
          <w:sz w:val="22"/>
        </w:rPr>
      </w:pPr>
      <w:r w:rsidRPr="00013EA5">
        <w:rPr>
          <w:sz w:val="22"/>
        </w:rPr>
        <w:t>ii.</w:t>
      </w:r>
      <w:r w:rsidRPr="00013EA5">
        <w:rPr>
          <w:sz w:val="22"/>
        </w:rPr>
        <w:tab/>
        <w:t>de woning heeft maximaal twee slaapkamers;</w:t>
      </w:r>
    </w:p>
    <w:p w14:paraId="6B483862" w14:textId="77777777" w:rsidR="008953B1" w:rsidRPr="00013EA5" w:rsidRDefault="008953B1" w:rsidP="008953B1">
      <w:pPr>
        <w:ind w:left="284"/>
        <w:rPr>
          <w:sz w:val="22"/>
        </w:rPr>
      </w:pPr>
      <w:r w:rsidRPr="00013EA5">
        <w:rPr>
          <w:sz w:val="22"/>
        </w:rPr>
        <w:t>iii.</w:t>
      </w:r>
      <w:r w:rsidRPr="00013EA5">
        <w:rPr>
          <w:sz w:val="22"/>
        </w:rPr>
        <w:tab/>
        <w:t>de woning is geschikt of kan geschikt gemaakt worden voor senioren;</w:t>
      </w:r>
    </w:p>
    <w:p w14:paraId="3998FA64" w14:textId="60BBA9A7" w:rsidR="008953B1" w:rsidRPr="00013EA5" w:rsidRDefault="008953B1" w:rsidP="008953B1">
      <w:pPr>
        <w:ind w:left="284"/>
        <w:rPr>
          <w:sz w:val="22"/>
        </w:rPr>
      </w:pPr>
      <w:r w:rsidRPr="00013EA5">
        <w:rPr>
          <w:sz w:val="22"/>
        </w:rPr>
        <w:t>iv.</w:t>
      </w:r>
      <w:r w:rsidRPr="00013EA5">
        <w:rPr>
          <w:sz w:val="22"/>
        </w:rPr>
        <w:tab/>
        <w:t>het huurcontract staat op naam van de aanvrager.</w:t>
      </w:r>
    </w:p>
    <w:p w14:paraId="64118526" w14:textId="044E177C" w:rsidR="00F36820" w:rsidRPr="00013EA5" w:rsidRDefault="00F36820" w:rsidP="006D3559">
      <w:pPr>
        <w:rPr>
          <w:sz w:val="22"/>
        </w:rPr>
      </w:pPr>
    </w:p>
    <w:p w14:paraId="73807703" w14:textId="5FA94CF2" w:rsidR="00F36820" w:rsidRPr="00013EA5" w:rsidRDefault="008953B1" w:rsidP="00F36820">
      <w:pPr>
        <w:rPr>
          <w:sz w:val="22"/>
        </w:rPr>
      </w:pPr>
      <w:r w:rsidRPr="00013EA5">
        <w:rPr>
          <w:sz w:val="22"/>
        </w:rPr>
        <w:t>De v</w:t>
      </w:r>
      <w:r w:rsidR="00F36820" w:rsidRPr="00013EA5">
        <w:rPr>
          <w:sz w:val="22"/>
        </w:rPr>
        <w:t>erhuiscoach:</w:t>
      </w:r>
    </w:p>
    <w:p w14:paraId="7CF9D326" w14:textId="22E3CD35" w:rsidR="008953B1" w:rsidRPr="00013EA5" w:rsidRDefault="008953B1" w:rsidP="00F36820">
      <w:pPr>
        <w:rPr>
          <w:sz w:val="22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4253"/>
      </w:tblGrid>
      <w:tr w:rsidR="00F36820" w:rsidRPr="00013EA5" w14:paraId="5EA4F3CF" w14:textId="77777777" w:rsidTr="00013EA5">
        <w:trPr>
          <w:trHeight w:val="397"/>
        </w:trPr>
        <w:tc>
          <w:tcPr>
            <w:tcW w:w="2977" w:type="dxa"/>
          </w:tcPr>
          <w:p w14:paraId="22629E69" w14:textId="2BF040B1" w:rsidR="00F36820" w:rsidRPr="00013EA5" w:rsidRDefault="00F36820" w:rsidP="00A7700F">
            <w:pPr>
              <w:rPr>
                <w:sz w:val="22"/>
              </w:rPr>
            </w:pPr>
            <w:r w:rsidRPr="00013EA5">
              <w:rPr>
                <w:sz w:val="22"/>
              </w:rPr>
              <w:t>Naam verhuiscoach</w:t>
            </w:r>
          </w:p>
        </w:tc>
        <w:tc>
          <w:tcPr>
            <w:tcW w:w="4253" w:type="dxa"/>
          </w:tcPr>
          <w:p w14:paraId="3C63E069" w14:textId="77777777" w:rsidR="00F36820" w:rsidRPr="00013EA5" w:rsidRDefault="00F36820" w:rsidP="00A7700F">
            <w:pPr>
              <w:rPr>
                <w:sz w:val="22"/>
              </w:rPr>
            </w:pPr>
          </w:p>
        </w:tc>
      </w:tr>
      <w:tr w:rsidR="00CD30F4" w:rsidRPr="00013EA5" w14:paraId="42742196" w14:textId="77777777" w:rsidTr="00E647F7">
        <w:trPr>
          <w:trHeight w:val="397"/>
        </w:trPr>
        <w:tc>
          <w:tcPr>
            <w:tcW w:w="2977" w:type="dxa"/>
          </w:tcPr>
          <w:p w14:paraId="28727C5F" w14:textId="168D1A68" w:rsidR="00CD30F4" w:rsidRPr="00013EA5" w:rsidRDefault="00CD30F4" w:rsidP="00E647F7">
            <w:pPr>
              <w:rPr>
                <w:sz w:val="22"/>
              </w:rPr>
            </w:pPr>
            <w:r>
              <w:rPr>
                <w:sz w:val="22"/>
              </w:rPr>
              <w:t>Organisatie verhuiscoach</w:t>
            </w:r>
          </w:p>
        </w:tc>
        <w:tc>
          <w:tcPr>
            <w:tcW w:w="4253" w:type="dxa"/>
          </w:tcPr>
          <w:p w14:paraId="4B1A13BD" w14:textId="77777777" w:rsidR="00CD30F4" w:rsidRPr="00013EA5" w:rsidRDefault="00CD30F4" w:rsidP="00E647F7">
            <w:pPr>
              <w:rPr>
                <w:sz w:val="22"/>
              </w:rPr>
            </w:pPr>
          </w:p>
        </w:tc>
      </w:tr>
      <w:tr w:rsidR="00F36820" w:rsidRPr="00013EA5" w14:paraId="3EA1D3A4" w14:textId="77777777" w:rsidTr="00013EA5">
        <w:trPr>
          <w:trHeight w:val="397"/>
        </w:trPr>
        <w:tc>
          <w:tcPr>
            <w:tcW w:w="2977" w:type="dxa"/>
          </w:tcPr>
          <w:p w14:paraId="792A39F7" w14:textId="20F58EC7" w:rsidR="00F36820" w:rsidRPr="00013EA5" w:rsidRDefault="008953B1" w:rsidP="00A7700F">
            <w:pPr>
              <w:rPr>
                <w:sz w:val="22"/>
              </w:rPr>
            </w:pPr>
            <w:r w:rsidRPr="00013EA5">
              <w:rPr>
                <w:sz w:val="22"/>
              </w:rPr>
              <w:t>Telefoon</w:t>
            </w:r>
          </w:p>
        </w:tc>
        <w:tc>
          <w:tcPr>
            <w:tcW w:w="4253" w:type="dxa"/>
          </w:tcPr>
          <w:p w14:paraId="63FEBCE7" w14:textId="29F7B72F" w:rsidR="00F36820" w:rsidRPr="00013EA5" w:rsidRDefault="00F36820" w:rsidP="00A7700F">
            <w:pPr>
              <w:rPr>
                <w:sz w:val="22"/>
              </w:rPr>
            </w:pPr>
          </w:p>
        </w:tc>
      </w:tr>
      <w:tr w:rsidR="00F36820" w:rsidRPr="00013EA5" w14:paraId="1C5E0961" w14:textId="77777777" w:rsidTr="00013EA5">
        <w:trPr>
          <w:trHeight w:val="397"/>
        </w:trPr>
        <w:tc>
          <w:tcPr>
            <w:tcW w:w="2977" w:type="dxa"/>
          </w:tcPr>
          <w:p w14:paraId="61411FBB" w14:textId="4BA2B786" w:rsidR="00F36820" w:rsidRPr="00013EA5" w:rsidRDefault="008953B1" w:rsidP="00A7700F">
            <w:pPr>
              <w:rPr>
                <w:sz w:val="22"/>
              </w:rPr>
            </w:pPr>
            <w:r w:rsidRPr="00013EA5">
              <w:rPr>
                <w:sz w:val="22"/>
              </w:rPr>
              <w:t>E-mail</w:t>
            </w:r>
          </w:p>
        </w:tc>
        <w:tc>
          <w:tcPr>
            <w:tcW w:w="4253" w:type="dxa"/>
          </w:tcPr>
          <w:p w14:paraId="1A6B2B04" w14:textId="77777777" w:rsidR="00F36820" w:rsidRPr="00013EA5" w:rsidRDefault="00F36820" w:rsidP="00A7700F">
            <w:pPr>
              <w:rPr>
                <w:sz w:val="22"/>
              </w:rPr>
            </w:pPr>
          </w:p>
        </w:tc>
      </w:tr>
    </w:tbl>
    <w:p w14:paraId="798370B5" w14:textId="3AEE9846" w:rsidR="00F36820" w:rsidRPr="00013EA5" w:rsidRDefault="00F36820" w:rsidP="00F36820">
      <w:pPr>
        <w:rPr>
          <w:sz w:val="22"/>
        </w:rPr>
      </w:pPr>
    </w:p>
    <w:p w14:paraId="5A921A76" w14:textId="707E4C7E" w:rsidR="00F36820" w:rsidRPr="00013EA5" w:rsidRDefault="00F36820" w:rsidP="00F36820">
      <w:pPr>
        <w:rPr>
          <w:sz w:val="22"/>
        </w:rPr>
      </w:pPr>
      <w:r w:rsidRPr="00013EA5">
        <w:rPr>
          <w:sz w:val="22"/>
        </w:rPr>
        <w:t xml:space="preserve">verklaart dat de te betrekken </w:t>
      </w:r>
      <w:r w:rsidR="00D50860">
        <w:rPr>
          <w:sz w:val="22"/>
        </w:rPr>
        <w:t>huur</w:t>
      </w:r>
      <w:r w:rsidRPr="00013EA5">
        <w:rPr>
          <w:sz w:val="22"/>
        </w:rPr>
        <w:t>woning op het adres:</w:t>
      </w:r>
    </w:p>
    <w:p w14:paraId="19B1235B" w14:textId="7DB3B7C7" w:rsidR="00013EA5" w:rsidRPr="00013EA5" w:rsidRDefault="00013EA5" w:rsidP="00F36820">
      <w:pPr>
        <w:rPr>
          <w:sz w:val="22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4253"/>
      </w:tblGrid>
      <w:tr w:rsidR="00F36820" w:rsidRPr="00013EA5" w14:paraId="363DFCAD" w14:textId="77777777" w:rsidTr="00013EA5">
        <w:trPr>
          <w:trHeight w:val="397"/>
        </w:trPr>
        <w:tc>
          <w:tcPr>
            <w:tcW w:w="2977" w:type="dxa"/>
          </w:tcPr>
          <w:p w14:paraId="320DFB9B" w14:textId="1DF5FC73" w:rsidR="00F36820" w:rsidRPr="00013EA5" w:rsidRDefault="00F36820" w:rsidP="00A7700F">
            <w:pPr>
              <w:rPr>
                <w:sz w:val="22"/>
              </w:rPr>
            </w:pPr>
            <w:r w:rsidRPr="00013EA5">
              <w:rPr>
                <w:sz w:val="22"/>
              </w:rPr>
              <w:t>Straatnaam</w:t>
            </w:r>
            <w:r w:rsidR="00D50860">
              <w:rPr>
                <w:sz w:val="22"/>
              </w:rPr>
              <w:t xml:space="preserve"> en huisnummer</w:t>
            </w:r>
          </w:p>
        </w:tc>
        <w:tc>
          <w:tcPr>
            <w:tcW w:w="4253" w:type="dxa"/>
          </w:tcPr>
          <w:p w14:paraId="5D7A41DF" w14:textId="77777777" w:rsidR="00F36820" w:rsidRPr="00013EA5" w:rsidRDefault="00F36820" w:rsidP="00A7700F">
            <w:pPr>
              <w:rPr>
                <w:sz w:val="22"/>
              </w:rPr>
            </w:pPr>
          </w:p>
        </w:tc>
      </w:tr>
      <w:tr w:rsidR="00CD30F4" w:rsidRPr="00013EA5" w14:paraId="6A220650" w14:textId="77777777" w:rsidTr="00E647F7">
        <w:trPr>
          <w:trHeight w:val="397"/>
        </w:trPr>
        <w:tc>
          <w:tcPr>
            <w:tcW w:w="2977" w:type="dxa"/>
          </w:tcPr>
          <w:p w14:paraId="4A9A5AC4" w14:textId="77777777" w:rsidR="00CD30F4" w:rsidRPr="00013EA5" w:rsidRDefault="00CD30F4" w:rsidP="00E647F7">
            <w:pPr>
              <w:rPr>
                <w:sz w:val="22"/>
              </w:rPr>
            </w:pPr>
            <w:r w:rsidRPr="00013EA5">
              <w:rPr>
                <w:sz w:val="22"/>
              </w:rPr>
              <w:t>Postcode</w:t>
            </w:r>
            <w:r>
              <w:rPr>
                <w:sz w:val="22"/>
              </w:rPr>
              <w:t xml:space="preserve"> en plaats</w:t>
            </w:r>
          </w:p>
        </w:tc>
        <w:tc>
          <w:tcPr>
            <w:tcW w:w="4253" w:type="dxa"/>
          </w:tcPr>
          <w:p w14:paraId="1E98E1FA" w14:textId="77777777" w:rsidR="00CD30F4" w:rsidRPr="00013EA5" w:rsidRDefault="00CD30F4" w:rsidP="00E647F7">
            <w:pPr>
              <w:rPr>
                <w:sz w:val="22"/>
              </w:rPr>
            </w:pPr>
          </w:p>
        </w:tc>
      </w:tr>
      <w:tr w:rsidR="00CD30F4" w:rsidRPr="00013EA5" w14:paraId="63B3561D" w14:textId="77777777" w:rsidTr="00E647F7">
        <w:trPr>
          <w:trHeight w:val="397"/>
        </w:trPr>
        <w:tc>
          <w:tcPr>
            <w:tcW w:w="2977" w:type="dxa"/>
          </w:tcPr>
          <w:p w14:paraId="0990F921" w14:textId="22729B23" w:rsidR="00CD30F4" w:rsidRPr="00013EA5" w:rsidRDefault="00F36820" w:rsidP="00E647F7">
            <w:pPr>
              <w:rPr>
                <w:sz w:val="22"/>
              </w:rPr>
            </w:pPr>
            <w:r w:rsidRPr="00013EA5">
              <w:rPr>
                <w:sz w:val="22"/>
              </w:rPr>
              <w:t xml:space="preserve"> </w:t>
            </w:r>
            <w:r w:rsidR="004B55F1">
              <w:rPr>
                <w:sz w:val="22"/>
              </w:rPr>
              <w:t>Naam aanvrager subsidie</w:t>
            </w:r>
          </w:p>
        </w:tc>
        <w:tc>
          <w:tcPr>
            <w:tcW w:w="4253" w:type="dxa"/>
          </w:tcPr>
          <w:p w14:paraId="19B22E9F" w14:textId="14C8E62E" w:rsidR="00CD30F4" w:rsidRPr="00013EA5" w:rsidRDefault="00CD30F4" w:rsidP="00E647F7">
            <w:pPr>
              <w:rPr>
                <w:sz w:val="22"/>
              </w:rPr>
            </w:pPr>
          </w:p>
        </w:tc>
      </w:tr>
    </w:tbl>
    <w:p w14:paraId="3487C2DE" w14:textId="090FBF46" w:rsidR="00F36820" w:rsidRPr="00013EA5" w:rsidRDefault="00F36820" w:rsidP="00F36820">
      <w:pPr>
        <w:rPr>
          <w:sz w:val="22"/>
        </w:rPr>
      </w:pPr>
    </w:p>
    <w:p w14:paraId="730B0094" w14:textId="42964819" w:rsidR="00451353" w:rsidRPr="00013EA5" w:rsidRDefault="00013EA5" w:rsidP="00451353">
      <w:pPr>
        <w:rPr>
          <w:sz w:val="22"/>
        </w:rPr>
      </w:pPr>
      <w:r w:rsidRPr="00013EA5">
        <w:rPr>
          <w:sz w:val="22"/>
        </w:rPr>
        <w:t>v</w:t>
      </w:r>
      <w:r w:rsidR="008953B1" w:rsidRPr="00013EA5">
        <w:rPr>
          <w:sz w:val="22"/>
        </w:rPr>
        <w:t>oldoet aan de criteria voor de te betrekken woning uit paragraaf 2.25 van de Regels ruimte voor Gelderland.</w:t>
      </w:r>
    </w:p>
    <w:p w14:paraId="7140A4D8" w14:textId="08120321" w:rsidR="00CD30F4" w:rsidRPr="00013EA5" w:rsidRDefault="00CD30F4" w:rsidP="00451353">
      <w:pPr>
        <w:rPr>
          <w:sz w:val="22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4253"/>
      </w:tblGrid>
      <w:tr w:rsidR="00451353" w:rsidRPr="00013EA5" w14:paraId="000774A1" w14:textId="77777777" w:rsidTr="00013EA5">
        <w:trPr>
          <w:trHeight w:val="397"/>
        </w:trPr>
        <w:tc>
          <w:tcPr>
            <w:tcW w:w="2977" w:type="dxa"/>
          </w:tcPr>
          <w:p w14:paraId="7998EA08" w14:textId="77777777" w:rsidR="00451353" w:rsidRPr="00013EA5" w:rsidRDefault="00451353" w:rsidP="00A75620">
            <w:pPr>
              <w:rPr>
                <w:sz w:val="22"/>
              </w:rPr>
            </w:pPr>
            <w:r w:rsidRPr="00013EA5">
              <w:rPr>
                <w:sz w:val="22"/>
              </w:rPr>
              <w:t>Datum</w:t>
            </w:r>
          </w:p>
        </w:tc>
        <w:tc>
          <w:tcPr>
            <w:tcW w:w="4253" w:type="dxa"/>
          </w:tcPr>
          <w:p w14:paraId="7A573E8C" w14:textId="77777777" w:rsidR="00451353" w:rsidRPr="00013EA5" w:rsidRDefault="00451353" w:rsidP="00A75620">
            <w:pPr>
              <w:rPr>
                <w:sz w:val="22"/>
              </w:rPr>
            </w:pPr>
          </w:p>
        </w:tc>
      </w:tr>
      <w:tr w:rsidR="00451353" w:rsidRPr="00013EA5" w14:paraId="1E21B6C9" w14:textId="77777777" w:rsidTr="00013EA5">
        <w:trPr>
          <w:trHeight w:val="397"/>
        </w:trPr>
        <w:tc>
          <w:tcPr>
            <w:tcW w:w="2977" w:type="dxa"/>
          </w:tcPr>
          <w:p w14:paraId="3911EA07" w14:textId="77777777" w:rsidR="00451353" w:rsidRPr="00013EA5" w:rsidRDefault="00451353" w:rsidP="00A75620">
            <w:pPr>
              <w:rPr>
                <w:sz w:val="22"/>
              </w:rPr>
            </w:pPr>
            <w:r w:rsidRPr="00013EA5">
              <w:rPr>
                <w:sz w:val="22"/>
              </w:rPr>
              <w:t>Plaats</w:t>
            </w:r>
          </w:p>
        </w:tc>
        <w:tc>
          <w:tcPr>
            <w:tcW w:w="4253" w:type="dxa"/>
          </w:tcPr>
          <w:p w14:paraId="7F4BE874" w14:textId="77777777" w:rsidR="00451353" w:rsidRPr="00013EA5" w:rsidRDefault="00451353" w:rsidP="00A75620">
            <w:pPr>
              <w:rPr>
                <w:sz w:val="22"/>
              </w:rPr>
            </w:pPr>
          </w:p>
        </w:tc>
      </w:tr>
      <w:tr w:rsidR="00451353" w:rsidRPr="00013EA5" w14:paraId="2F170763" w14:textId="77777777" w:rsidTr="00013EA5">
        <w:trPr>
          <w:trHeight w:val="1701"/>
        </w:trPr>
        <w:tc>
          <w:tcPr>
            <w:tcW w:w="2977" w:type="dxa"/>
          </w:tcPr>
          <w:p w14:paraId="4BF1BFFF" w14:textId="51537C56" w:rsidR="00451353" w:rsidRPr="00013EA5" w:rsidRDefault="00451353" w:rsidP="00A75620">
            <w:pPr>
              <w:rPr>
                <w:sz w:val="22"/>
              </w:rPr>
            </w:pPr>
            <w:r w:rsidRPr="00013EA5">
              <w:rPr>
                <w:sz w:val="22"/>
              </w:rPr>
              <w:t>Handtekening verhuiscoach</w:t>
            </w:r>
          </w:p>
        </w:tc>
        <w:tc>
          <w:tcPr>
            <w:tcW w:w="4253" w:type="dxa"/>
          </w:tcPr>
          <w:p w14:paraId="145F8251" w14:textId="4CE20306" w:rsidR="00451353" w:rsidRPr="00013EA5" w:rsidRDefault="00451353" w:rsidP="00A75620">
            <w:pPr>
              <w:rPr>
                <w:sz w:val="22"/>
              </w:rPr>
            </w:pPr>
          </w:p>
        </w:tc>
      </w:tr>
    </w:tbl>
    <w:p w14:paraId="1927B9A4" w14:textId="76E4836F" w:rsidR="00451353" w:rsidRPr="00013EA5" w:rsidRDefault="00451353" w:rsidP="00A667BF">
      <w:pPr>
        <w:rPr>
          <w:sz w:val="22"/>
        </w:rPr>
      </w:pPr>
    </w:p>
    <w:sectPr w:rsidR="00451353" w:rsidRPr="00013EA5" w:rsidSect="00013EA5">
      <w:pgSz w:w="11906" w:h="16838" w:code="9"/>
      <w:pgMar w:top="1418" w:right="226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B06E" w14:textId="77777777" w:rsidR="006E5180" w:rsidRDefault="006E5180" w:rsidP="00DD409F">
      <w:pPr>
        <w:spacing w:line="240" w:lineRule="auto"/>
      </w:pPr>
      <w:r>
        <w:separator/>
      </w:r>
    </w:p>
  </w:endnote>
  <w:endnote w:type="continuationSeparator" w:id="0">
    <w:p w14:paraId="28C4103A" w14:textId="77777777" w:rsidR="006E5180" w:rsidRDefault="006E5180" w:rsidP="00DD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9257" w14:textId="77777777" w:rsidR="006E5180" w:rsidRPr="00571B71" w:rsidRDefault="00AB2768" w:rsidP="00571B71">
      <w:pPr>
        <w:spacing w:line="240" w:lineRule="auto"/>
        <w:rPr>
          <w:rFonts w:ascii="Arial" w:hAnsi="Arial"/>
          <w:sz w:val="14"/>
        </w:rPr>
      </w:pPr>
      <w:r>
        <w:rPr>
          <w:rFonts w:ascii="Arial" w:hAnsi="Arial"/>
          <w:sz w:val="14"/>
        </w:rPr>
        <w:pict w14:anchorId="7E1E37E4">
          <v:rect id="_x0000_i1025" style="width:453.6pt;height:1pt" o:hralign="center" o:hrstd="t" o:hrnoshade="t" o:hr="t" fillcolor="black [3213]" stroked="f"/>
        </w:pict>
      </w:r>
    </w:p>
  </w:footnote>
  <w:footnote w:type="continuationSeparator" w:id="0">
    <w:p w14:paraId="0DDC0449" w14:textId="77777777" w:rsidR="006E5180" w:rsidRPr="00571B71" w:rsidRDefault="006E5180" w:rsidP="00DD409F">
      <w:pPr>
        <w:spacing w:line="240" w:lineRule="auto"/>
        <w:rPr>
          <w:rFonts w:ascii="Arial" w:hAnsi="Arial"/>
          <w:sz w:val="14"/>
        </w:rPr>
      </w:pPr>
      <w:r w:rsidRPr="00571B71">
        <w:rPr>
          <w:rFonts w:ascii="Arial" w:hAnsi="Arial"/>
          <w:sz w:val="14"/>
        </w:rPr>
        <w:continuationSeparator/>
      </w:r>
    </w:p>
  </w:footnote>
  <w:footnote w:type="continuationNotice" w:id="1">
    <w:p w14:paraId="41104A6C" w14:textId="77777777" w:rsidR="006E5180" w:rsidRPr="00571B71" w:rsidRDefault="006E5180" w:rsidP="00AC7021">
      <w:pPr>
        <w:spacing w:line="240" w:lineRule="auto"/>
        <w:ind w:left="284" w:hanging="284"/>
        <w:rPr>
          <w:rFonts w:ascii="Arial" w:hAnsi="Arial" w:cs="Arial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Lijstnumm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603041"/>
    <w:multiLevelType w:val="multilevel"/>
    <w:tmpl w:val="E95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0635E"/>
    <w:multiLevelType w:val="hybridMultilevel"/>
    <w:tmpl w:val="C60AEF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21DC6"/>
    <w:multiLevelType w:val="hybridMultilevel"/>
    <w:tmpl w:val="C7B4CD64"/>
    <w:lvl w:ilvl="0" w:tplc="2A9616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447EF"/>
    <w:multiLevelType w:val="hybridMultilevel"/>
    <w:tmpl w:val="D6ACFEF4"/>
    <w:lvl w:ilvl="0" w:tplc="B83080B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7919D8"/>
    <w:multiLevelType w:val="hybridMultilevel"/>
    <w:tmpl w:val="5008B37E"/>
    <w:lvl w:ilvl="0" w:tplc="A23EA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557F7"/>
    <w:multiLevelType w:val="hybridMultilevel"/>
    <w:tmpl w:val="45728422"/>
    <w:lvl w:ilvl="0" w:tplc="61429CC2">
      <w:start w:val="1"/>
      <w:numFmt w:val="bullet"/>
      <w:pStyle w:val="LijstBulli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06"/>
    <w:rsid w:val="00013EA5"/>
    <w:rsid w:val="00021666"/>
    <w:rsid w:val="000D1C37"/>
    <w:rsid w:val="000D3E45"/>
    <w:rsid w:val="000F3550"/>
    <w:rsid w:val="00102D36"/>
    <w:rsid w:val="00110A65"/>
    <w:rsid w:val="001248A8"/>
    <w:rsid w:val="001955D0"/>
    <w:rsid w:val="00197612"/>
    <w:rsid w:val="001C517A"/>
    <w:rsid w:val="001D03DE"/>
    <w:rsid w:val="00201945"/>
    <w:rsid w:val="00211907"/>
    <w:rsid w:val="00267E3F"/>
    <w:rsid w:val="0028560D"/>
    <w:rsid w:val="002A40B7"/>
    <w:rsid w:val="002C4742"/>
    <w:rsid w:val="002D7EE3"/>
    <w:rsid w:val="003408E8"/>
    <w:rsid w:val="003812AF"/>
    <w:rsid w:val="003849F9"/>
    <w:rsid w:val="003950D3"/>
    <w:rsid w:val="003D6486"/>
    <w:rsid w:val="004138C8"/>
    <w:rsid w:val="0042793D"/>
    <w:rsid w:val="00447DEC"/>
    <w:rsid w:val="00451353"/>
    <w:rsid w:val="00452EBF"/>
    <w:rsid w:val="00454CF1"/>
    <w:rsid w:val="004622C9"/>
    <w:rsid w:val="00465D20"/>
    <w:rsid w:val="004B55F1"/>
    <w:rsid w:val="004C76F8"/>
    <w:rsid w:val="004D7111"/>
    <w:rsid w:val="00524790"/>
    <w:rsid w:val="00543590"/>
    <w:rsid w:val="005471E0"/>
    <w:rsid w:val="00571B15"/>
    <w:rsid w:val="00571B71"/>
    <w:rsid w:val="005E6B57"/>
    <w:rsid w:val="005F34FE"/>
    <w:rsid w:val="005F60F6"/>
    <w:rsid w:val="00621815"/>
    <w:rsid w:val="006571CE"/>
    <w:rsid w:val="00685E27"/>
    <w:rsid w:val="006A53D1"/>
    <w:rsid w:val="006D3559"/>
    <w:rsid w:val="006E5180"/>
    <w:rsid w:val="006F05CC"/>
    <w:rsid w:val="006F631B"/>
    <w:rsid w:val="007045B8"/>
    <w:rsid w:val="0075030E"/>
    <w:rsid w:val="007F5D2B"/>
    <w:rsid w:val="00822991"/>
    <w:rsid w:val="00834F47"/>
    <w:rsid w:val="008418FE"/>
    <w:rsid w:val="00881667"/>
    <w:rsid w:val="008858B5"/>
    <w:rsid w:val="00893CDE"/>
    <w:rsid w:val="008953B1"/>
    <w:rsid w:val="009165BC"/>
    <w:rsid w:val="009226F1"/>
    <w:rsid w:val="00925438"/>
    <w:rsid w:val="009436D9"/>
    <w:rsid w:val="00996F85"/>
    <w:rsid w:val="009D5089"/>
    <w:rsid w:val="00A01C22"/>
    <w:rsid w:val="00A30351"/>
    <w:rsid w:val="00A667BF"/>
    <w:rsid w:val="00A76A29"/>
    <w:rsid w:val="00AB2768"/>
    <w:rsid w:val="00AC7021"/>
    <w:rsid w:val="00AF6D7F"/>
    <w:rsid w:val="00B83C70"/>
    <w:rsid w:val="00BA3684"/>
    <w:rsid w:val="00BB6462"/>
    <w:rsid w:val="00C07293"/>
    <w:rsid w:val="00C11798"/>
    <w:rsid w:val="00C344BC"/>
    <w:rsid w:val="00C80912"/>
    <w:rsid w:val="00C93E9E"/>
    <w:rsid w:val="00CD1E0D"/>
    <w:rsid w:val="00CD30F4"/>
    <w:rsid w:val="00D1255B"/>
    <w:rsid w:val="00D50860"/>
    <w:rsid w:val="00D548EE"/>
    <w:rsid w:val="00D7141E"/>
    <w:rsid w:val="00D75201"/>
    <w:rsid w:val="00D842D8"/>
    <w:rsid w:val="00DB5269"/>
    <w:rsid w:val="00DD409F"/>
    <w:rsid w:val="00E005DA"/>
    <w:rsid w:val="00E01953"/>
    <w:rsid w:val="00E43808"/>
    <w:rsid w:val="00E551AC"/>
    <w:rsid w:val="00E7563F"/>
    <w:rsid w:val="00EC2A89"/>
    <w:rsid w:val="00EF4900"/>
    <w:rsid w:val="00F13C3C"/>
    <w:rsid w:val="00F23A27"/>
    <w:rsid w:val="00F36820"/>
    <w:rsid w:val="00F46B06"/>
    <w:rsid w:val="00F5399E"/>
    <w:rsid w:val="00F600BE"/>
    <w:rsid w:val="00F953EF"/>
    <w:rsid w:val="00FA3B14"/>
    <w:rsid w:val="00FA4F00"/>
    <w:rsid w:val="00FB0384"/>
    <w:rsid w:val="00FB42F5"/>
    <w:rsid w:val="00FD3202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B8915"/>
  <w15:chartTrackingRefBased/>
  <w15:docId w15:val="{81BB0968-A0BC-4353-84E1-6CE3CE69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.Standaard,PG Normaal (standaard)"/>
    <w:qFormat/>
    <w:rsid w:val="004C76F8"/>
    <w:pPr>
      <w:spacing w:line="280" w:lineRule="exact"/>
      <w:ind w:left="0" w:firstLine="0"/>
    </w:pPr>
    <w:rPr>
      <w:rFonts w:ascii="Georgia" w:hAnsi="Georgia"/>
      <w:sz w:val="19"/>
    </w:rPr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EF4900"/>
    <w:pPr>
      <w:keepNext/>
      <w:keepLines/>
      <w:numPr>
        <w:numId w:val="4"/>
      </w:numPr>
      <w:tabs>
        <w:tab w:val="left" w:pos="851"/>
      </w:tabs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9226F1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6D3559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uiPriority w:val="9"/>
    <w:unhideWhenUsed/>
    <w:qFormat/>
    <w:rsid w:val="001C517A"/>
    <w:pPr>
      <w:keepNext/>
      <w:keepLines/>
      <w:outlineLvl w:val="3"/>
    </w:pPr>
    <w:rPr>
      <w:rFonts w:ascii="Arial" w:eastAsiaTheme="majorEastAsia" w:hAnsi="Arial" w:cstheme="majorBidi"/>
      <w:b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D3E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EF4900"/>
    <w:rPr>
      <w:rFonts w:ascii="Arial" w:eastAsiaTheme="majorEastAsia" w:hAnsi="Arial" w:cstheme="majorBidi"/>
      <w:sz w:val="24"/>
      <w:szCs w:val="32"/>
    </w:rPr>
  </w:style>
  <w:style w:type="paragraph" w:customStyle="1" w:styleId="Tabelbijschriftafbeeldingbijschrift">
    <w:name w:val="Tabelbijschrift+afbeeldingbijschrift"/>
    <w:basedOn w:val="Standaard"/>
    <w:link w:val="TabelbijschriftafbeeldingbijschriftChar"/>
    <w:qFormat/>
    <w:rsid w:val="00021666"/>
    <w:rPr>
      <w:rFonts w:ascii="Arial" w:hAnsi="Arial"/>
      <w:sz w:val="16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9226F1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6D3559"/>
    <w:rPr>
      <w:rFonts w:ascii="Arial" w:eastAsiaTheme="majorEastAsia" w:hAnsi="Arial" w:cstheme="majorBidi"/>
      <w:sz w:val="20"/>
      <w:szCs w:val="24"/>
    </w:rPr>
  </w:style>
  <w:style w:type="paragraph" w:customStyle="1" w:styleId="LijstBullits">
    <w:name w:val="Lijst Bullits"/>
    <w:basedOn w:val="Standaard"/>
    <w:link w:val="LijstBullitsChar"/>
    <w:qFormat/>
    <w:rsid w:val="001955D0"/>
    <w:pPr>
      <w:numPr>
        <w:numId w:val="6"/>
      </w:numPr>
      <w:contextualSpacing/>
    </w:pPr>
  </w:style>
  <w:style w:type="paragraph" w:customStyle="1" w:styleId="Lijstnummers">
    <w:name w:val="Lijst nummers"/>
    <w:basedOn w:val="Standaard"/>
    <w:link w:val="LijstnummersChar"/>
    <w:qFormat/>
    <w:rsid w:val="00571B15"/>
    <w:pPr>
      <w:numPr>
        <w:numId w:val="7"/>
      </w:numPr>
      <w:contextualSpacing/>
    </w:pPr>
  </w:style>
  <w:style w:type="character" w:customStyle="1" w:styleId="TabelbijschriftafbeeldingbijschriftChar">
    <w:name w:val="Tabelbijschrift+afbeeldingbijschrift Char"/>
    <w:basedOn w:val="Standaardalinea-lettertype"/>
    <w:link w:val="Tabelbijschriftafbeeldingbijschrift"/>
    <w:rsid w:val="00021666"/>
    <w:rPr>
      <w:rFonts w:ascii="Arial" w:hAnsi="Arial"/>
      <w:sz w:val="16"/>
    </w:rPr>
  </w:style>
  <w:style w:type="character" w:customStyle="1" w:styleId="LijstBullitsChar">
    <w:name w:val="Lijst Bullits Char"/>
    <w:basedOn w:val="Standaardalinea-lettertype"/>
    <w:link w:val="LijstBullits"/>
    <w:rsid w:val="001955D0"/>
    <w:rPr>
      <w:rFonts w:ascii="Georgia" w:hAnsi="Georgia"/>
      <w:sz w:val="19"/>
    </w:rPr>
  </w:style>
  <w:style w:type="character" w:customStyle="1" w:styleId="LijstnummersChar">
    <w:name w:val="Lijst nummers Char"/>
    <w:basedOn w:val="Standaardalinea-lettertype"/>
    <w:link w:val="Lijstnummers"/>
    <w:rsid w:val="00571B15"/>
    <w:rPr>
      <w:rFonts w:ascii="Georgia" w:hAnsi="Georgia"/>
      <w:sz w:val="19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1C517A"/>
    <w:rPr>
      <w:rFonts w:ascii="Arial" w:eastAsiaTheme="majorEastAsia" w:hAnsi="Arial" w:cstheme="majorBidi"/>
      <w:b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2A40B7"/>
    <w:pPr>
      <w:tabs>
        <w:tab w:val="left" w:pos="284"/>
      </w:tabs>
      <w:spacing w:line="240" w:lineRule="auto"/>
    </w:pPr>
    <w:rPr>
      <w:rFonts w:ascii="Arial" w:hAnsi="Arial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40B7"/>
    <w:rPr>
      <w:rFonts w:ascii="Arial" w:hAnsi="Arial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E27"/>
    <w:rPr>
      <w:rFonts w:ascii="Arial" w:hAnsi="Arial"/>
      <w:sz w:val="14"/>
      <w:vertAlign w:val="superscript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F6D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F6D7F"/>
    <w:rPr>
      <w:rFonts w:ascii="Georgia" w:hAnsi="Georgi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rsid w:val="00FA3B14"/>
    <w:pPr>
      <w:ind w:left="720"/>
      <w:contextualSpacing/>
    </w:pPr>
  </w:style>
  <w:style w:type="table" w:styleId="Tabelraster">
    <w:name w:val="Table Grid"/>
    <w:basedOn w:val="Standaardtabel"/>
    <w:uiPriority w:val="39"/>
    <w:rsid w:val="00F368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D273-CC40-425D-AEED-A25FDF4D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Provincie Gelderland</dc:creator>
  <cp:keywords/>
  <dc:description/>
  <cp:lastModifiedBy>Brus, Jolijn</cp:lastModifiedBy>
  <cp:revision>2</cp:revision>
  <cp:lastPrinted>2019-11-18T13:40:00Z</cp:lastPrinted>
  <dcterms:created xsi:type="dcterms:W3CDTF">2022-02-03T13:55:00Z</dcterms:created>
  <dcterms:modified xsi:type="dcterms:W3CDTF">2022-02-03T13:55:00Z</dcterms:modified>
</cp:coreProperties>
</file>