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FF5B" w14:textId="67B09505" w:rsidR="00052F83" w:rsidRDefault="00052F83" w:rsidP="00AF535C">
      <w:pPr>
        <w:spacing w:after="120"/>
        <w:rPr>
          <w:b/>
          <w:bCs/>
          <w:sz w:val="28"/>
          <w:szCs w:val="36"/>
        </w:rPr>
      </w:pPr>
      <w:r w:rsidRPr="00013EA5">
        <w:rPr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7C51BEFF" wp14:editId="65D8253A">
            <wp:simplePos x="0" y="0"/>
            <wp:positionH relativeFrom="page">
              <wp:posOffset>5133975</wp:posOffset>
            </wp:positionH>
            <wp:positionV relativeFrom="page">
              <wp:posOffset>504825</wp:posOffset>
            </wp:positionV>
            <wp:extent cx="2038350" cy="933384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3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913FC" w14:textId="77777777" w:rsidR="00052F83" w:rsidRDefault="00052F83" w:rsidP="00AF535C">
      <w:pPr>
        <w:spacing w:after="120"/>
        <w:rPr>
          <w:b/>
          <w:bCs/>
          <w:sz w:val="28"/>
          <w:szCs w:val="36"/>
        </w:rPr>
      </w:pPr>
    </w:p>
    <w:p w14:paraId="4D0E6294" w14:textId="77777777" w:rsidR="00052F83" w:rsidRDefault="00052F83" w:rsidP="00AF535C">
      <w:pPr>
        <w:spacing w:after="120"/>
        <w:rPr>
          <w:b/>
          <w:bCs/>
          <w:sz w:val="28"/>
          <w:szCs w:val="36"/>
        </w:rPr>
      </w:pPr>
    </w:p>
    <w:p w14:paraId="328CBE33" w14:textId="30191383" w:rsidR="008953B1" w:rsidRPr="00CE31C7" w:rsidRDefault="008953B1" w:rsidP="00AF535C">
      <w:pPr>
        <w:spacing w:after="120"/>
        <w:rPr>
          <w:b/>
          <w:bCs/>
          <w:sz w:val="28"/>
          <w:szCs w:val="36"/>
        </w:rPr>
      </w:pPr>
      <w:r w:rsidRPr="00CE31C7">
        <w:rPr>
          <w:b/>
          <w:bCs/>
          <w:sz w:val="28"/>
          <w:szCs w:val="36"/>
        </w:rPr>
        <w:t xml:space="preserve">Verklaring </w:t>
      </w:r>
      <w:r w:rsidR="00EF2A94" w:rsidRPr="00CE31C7">
        <w:rPr>
          <w:b/>
          <w:bCs/>
          <w:sz w:val="28"/>
          <w:szCs w:val="36"/>
        </w:rPr>
        <w:t>woningcorporatie</w:t>
      </w:r>
      <w:r w:rsidRPr="00CE31C7">
        <w:rPr>
          <w:b/>
          <w:bCs/>
          <w:sz w:val="28"/>
          <w:szCs w:val="36"/>
        </w:rPr>
        <w:t xml:space="preserve"> bij de verhuisvergoeding</w:t>
      </w:r>
    </w:p>
    <w:p w14:paraId="15740FDC" w14:textId="77777777" w:rsidR="000858E7" w:rsidRDefault="000858E7" w:rsidP="006D3559">
      <w:pPr>
        <w:rPr>
          <w:i/>
          <w:iCs/>
          <w:sz w:val="22"/>
        </w:rPr>
      </w:pPr>
    </w:p>
    <w:p w14:paraId="16F73199" w14:textId="45D19CAA" w:rsidR="00052F83" w:rsidRPr="00052F83" w:rsidRDefault="008953B1" w:rsidP="006D3559">
      <w:pPr>
        <w:rPr>
          <w:i/>
          <w:iCs/>
          <w:sz w:val="22"/>
        </w:rPr>
      </w:pPr>
      <w:r w:rsidRPr="00052F83">
        <w:rPr>
          <w:i/>
          <w:iCs/>
          <w:sz w:val="22"/>
        </w:rPr>
        <w:t xml:space="preserve">Deze verklaring is nodig voor de </w:t>
      </w:r>
      <w:bookmarkStart w:id="0" w:name="_Hlk86910369"/>
      <w:r w:rsidR="00CE31C7" w:rsidRPr="00052F83">
        <w:rPr>
          <w:i/>
          <w:iCs/>
          <w:sz w:val="22"/>
        </w:rPr>
        <w:t xml:space="preserve">subsidie </w:t>
      </w:r>
      <w:bookmarkEnd w:id="0"/>
      <w:r w:rsidRPr="00052F83">
        <w:rPr>
          <w:i/>
          <w:iCs/>
          <w:sz w:val="22"/>
        </w:rPr>
        <w:t xml:space="preserve">verhuisvergoeding van </w:t>
      </w:r>
      <w:r w:rsidR="00052F83" w:rsidRPr="00052F83">
        <w:rPr>
          <w:i/>
          <w:iCs/>
          <w:sz w:val="22"/>
        </w:rPr>
        <w:t>pr</w:t>
      </w:r>
      <w:r w:rsidRPr="00052F83">
        <w:rPr>
          <w:i/>
          <w:iCs/>
          <w:sz w:val="22"/>
        </w:rPr>
        <w:t xml:space="preserve">ovincie Gelderland. </w:t>
      </w:r>
      <w:r w:rsidR="000858E7">
        <w:rPr>
          <w:i/>
          <w:iCs/>
          <w:sz w:val="22"/>
        </w:rPr>
        <w:t xml:space="preserve">De </w:t>
      </w:r>
      <w:r w:rsidR="00013EA5" w:rsidRPr="00052F83">
        <w:rPr>
          <w:i/>
          <w:iCs/>
          <w:sz w:val="22"/>
        </w:rPr>
        <w:t xml:space="preserve"> </w:t>
      </w:r>
      <w:r w:rsidR="00CE31C7" w:rsidRPr="00052F83">
        <w:rPr>
          <w:i/>
          <w:iCs/>
          <w:sz w:val="22"/>
        </w:rPr>
        <w:t>woningcorporatie die eigenaar is van de vrijkomende woning</w:t>
      </w:r>
      <w:r w:rsidR="000858E7">
        <w:rPr>
          <w:i/>
          <w:iCs/>
          <w:sz w:val="22"/>
        </w:rPr>
        <w:t xml:space="preserve"> moet deze verklaring ondertekenen.</w:t>
      </w:r>
      <w:r w:rsidR="00CE31C7" w:rsidRPr="00052F83">
        <w:rPr>
          <w:i/>
          <w:iCs/>
          <w:sz w:val="22"/>
        </w:rPr>
        <w:t xml:space="preserve"> </w:t>
      </w:r>
      <w:r w:rsidR="000858E7">
        <w:rPr>
          <w:i/>
          <w:iCs/>
          <w:sz w:val="22"/>
        </w:rPr>
        <w:t>De aanvrager kan deze verklaring</w:t>
      </w:r>
      <w:r w:rsidR="00052F83" w:rsidRPr="00052F83">
        <w:rPr>
          <w:i/>
          <w:iCs/>
          <w:sz w:val="22"/>
        </w:rPr>
        <w:t xml:space="preserve"> daarna uploaden in het aanvraagformulier.</w:t>
      </w:r>
    </w:p>
    <w:p w14:paraId="5A8FFFEF" w14:textId="77777777" w:rsidR="00052F83" w:rsidRDefault="00052F83" w:rsidP="006D3559">
      <w:pPr>
        <w:rPr>
          <w:sz w:val="22"/>
        </w:rPr>
      </w:pPr>
    </w:p>
    <w:p w14:paraId="72F0C7C7" w14:textId="243684C3" w:rsidR="008953B1" w:rsidRPr="00013EA5" w:rsidRDefault="008953B1" w:rsidP="006D3559">
      <w:pPr>
        <w:rPr>
          <w:sz w:val="22"/>
        </w:rPr>
      </w:pPr>
      <w:r w:rsidRPr="00013EA5">
        <w:rPr>
          <w:sz w:val="22"/>
        </w:rPr>
        <w:t xml:space="preserve">De </w:t>
      </w:r>
      <w:r w:rsidR="00CE31C7" w:rsidRPr="00CE31C7">
        <w:rPr>
          <w:sz w:val="22"/>
        </w:rPr>
        <w:t xml:space="preserve">woningcorporatie </w:t>
      </w:r>
      <w:r w:rsidRPr="00013EA5">
        <w:rPr>
          <w:sz w:val="22"/>
        </w:rPr>
        <w:t xml:space="preserve">verklaart dat </w:t>
      </w:r>
      <w:r w:rsidR="00CE31C7">
        <w:rPr>
          <w:sz w:val="22"/>
        </w:rPr>
        <w:t xml:space="preserve">de vrijkomende woning </w:t>
      </w:r>
      <w:r w:rsidRPr="00013EA5">
        <w:rPr>
          <w:sz w:val="22"/>
        </w:rPr>
        <w:t xml:space="preserve">voldoet aan de criteria die gesteld zijn in de Regels ruimte voor Gelderland paragraaf 2.25. </w:t>
      </w:r>
      <w:r w:rsidR="00CE31C7">
        <w:rPr>
          <w:sz w:val="22"/>
        </w:rPr>
        <w:t xml:space="preserve">Dat zijn </w:t>
      </w:r>
      <w:r w:rsidRPr="00013EA5">
        <w:rPr>
          <w:sz w:val="22"/>
        </w:rPr>
        <w:t>de volgende criteria</w:t>
      </w:r>
      <w:r w:rsidR="00CE31C7">
        <w:rPr>
          <w:sz w:val="22"/>
        </w:rPr>
        <w:t>, de huurwoning:</w:t>
      </w:r>
    </w:p>
    <w:p w14:paraId="2DE0901D" w14:textId="1B0568FA" w:rsidR="008953B1" w:rsidRPr="00A97389" w:rsidRDefault="008953B1" w:rsidP="00013EA5">
      <w:pPr>
        <w:spacing w:line="240" w:lineRule="auto"/>
        <w:rPr>
          <w:sz w:val="8"/>
          <w:szCs w:val="8"/>
        </w:rPr>
      </w:pPr>
    </w:p>
    <w:p w14:paraId="62705E66" w14:textId="56CEB98A" w:rsidR="00CE31C7" w:rsidRPr="00CE31C7" w:rsidRDefault="00CE31C7" w:rsidP="00CE31C7">
      <w:pPr>
        <w:ind w:left="284"/>
        <w:rPr>
          <w:sz w:val="22"/>
        </w:rPr>
      </w:pPr>
      <w:r w:rsidRPr="00CE31C7">
        <w:rPr>
          <w:sz w:val="22"/>
        </w:rPr>
        <w:t>i.</w:t>
      </w:r>
      <w:r w:rsidRPr="00CE31C7">
        <w:rPr>
          <w:sz w:val="22"/>
        </w:rPr>
        <w:tab/>
      </w:r>
      <w:r>
        <w:rPr>
          <w:sz w:val="22"/>
        </w:rPr>
        <w:t xml:space="preserve">staat </w:t>
      </w:r>
      <w:r w:rsidRPr="00CE31C7">
        <w:rPr>
          <w:sz w:val="22"/>
        </w:rPr>
        <w:t>in de provincie Gelderland;</w:t>
      </w:r>
    </w:p>
    <w:p w14:paraId="0BE258DB" w14:textId="72B25F02" w:rsidR="00CE31C7" w:rsidRPr="00CE31C7" w:rsidRDefault="00CE31C7" w:rsidP="00CE31C7">
      <w:pPr>
        <w:ind w:left="284"/>
        <w:rPr>
          <w:sz w:val="22"/>
        </w:rPr>
      </w:pPr>
      <w:r w:rsidRPr="00CE31C7">
        <w:rPr>
          <w:sz w:val="22"/>
        </w:rPr>
        <w:t>ii.</w:t>
      </w:r>
      <w:r w:rsidRPr="00CE31C7">
        <w:rPr>
          <w:sz w:val="22"/>
        </w:rPr>
        <w:tab/>
      </w:r>
      <w:r>
        <w:rPr>
          <w:sz w:val="22"/>
        </w:rPr>
        <w:t xml:space="preserve">is </w:t>
      </w:r>
      <w:r w:rsidRPr="00CE31C7">
        <w:rPr>
          <w:sz w:val="22"/>
        </w:rPr>
        <w:t xml:space="preserve">in eigendom van </w:t>
      </w:r>
      <w:r>
        <w:rPr>
          <w:sz w:val="22"/>
        </w:rPr>
        <w:t xml:space="preserve">de </w:t>
      </w:r>
      <w:r w:rsidRPr="00CE31C7">
        <w:rPr>
          <w:sz w:val="22"/>
        </w:rPr>
        <w:t>woningcorporatie;</w:t>
      </w:r>
    </w:p>
    <w:p w14:paraId="05778F52" w14:textId="16EA8761" w:rsidR="00CE31C7" w:rsidRPr="00CE31C7" w:rsidRDefault="00CE31C7" w:rsidP="00CE31C7">
      <w:pPr>
        <w:ind w:left="284"/>
        <w:rPr>
          <w:sz w:val="22"/>
        </w:rPr>
      </w:pPr>
      <w:r w:rsidRPr="00CE31C7">
        <w:rPr>
          <w:sz w:val="22"/>
        </w:rPr>
        <w:t>iii.</w:t>
      </w:r>
      <w:r w:rsidRPr="00CE31C7">
        <w:rPr>
          <w:sz w:val="22"/>
        </w:rPr>
        <w:tab/>
      </w:r>
      <w:r>
        <w:rPr>
          <w:sz w:val="22"/>
        </w:rPr>
        <w:t xml:space="preserve">blijft </w:t>
      </w:r>
      <w:r w:rsidRPr="00CE31C7">
        <w:rPr>
          <w:sz w:val="22"/>
        </w:rPr>
        <w:t>beschikbaar als huurwoning voor de woningcorporatie;</w:t>
      </w:r>
    </w:p>
    <w:p w14:paraId="64118526" w14:textId="58154704" w:rsidR="00F36820" w:rsidRPr="00013EA5" w:rsidRDefault="00CE31C7" w:rsidP="00CE31C7">
      <w:pPr>
        <w:ind w:left="284"/>
        <w:rPr>
          <w:sz w:val="22"/>
        </w:rPr>
      </w:pPr>
      <w:r w:rsidRPr="00CE31C7">
        <w:rPr>
          <w:sz w:val="22"/>
        </w:rPr>
        <w:t>iv.</w:t>
      </w:r>
      <w:r w:rsidRPr="00CE31C7">
        <w:rPr>
          <w:sz w:val="22"/>
        </w:rPr>
        <w:tab/>
      </w:r>
      <w:r>
        <w:rPr>
          <w:sz w:val="22"/>
        </w:rPr>
        <w:t xml:space="preserve">heeft </w:t>
      </w:r>
      <w:r w:rsidRPr="00CE31C7">
        <w:rPr>
          <w:sz w:val="22"/>
        </w:rPr>
        <w:t>ten minste drie slaapkamers en tenminste 65 m2 bruto vloeroppervlakte.</w:t>
      </w:r>
    </w:p>
    <w:p w14:paraId="64EA0F72" w14:textId="77777777" w:rsidR="00A97389" w:rsidRPr="00A97389" w:rsidRDefault="00A97389" w:rsidP="00A97389">
      <w:pPr>
        <w:spacing w:line="240" w:lineRule="auto"/>
        <w:rPr>
          <w:sz w:val="18"/>
          <w:szCs w:val="18"/>
        </w:rPr>
      </w:pPr>
    </w:p>
    <w:p w14:paraId="73807703" w14:textId="10C1577F" w:rsidR="00F36820" w:rsidRPr="00013EA5" w:rsidRDefault="00CE31C7" w:rsidP="00F36820">
      <w:pPr>
        <w:rPr>
          <w:sz w:val="22"/>
        </w:rPr>
      </w:pPr>
      <w:r>
        <w:rPr>
          <w:sz w:val="22"/>
        </w:rPr>
        <w:t>Namens woningcorporatie</w:t>
      </w:r>
      <w:r w:rsidR="00F36820" w:rsidRPr="00013EA5">
        <w:rPr>
          <w:sz w:val="22"/>
        </w:rPr>
        <w:t>:</w:t>
      </w:r>
    </w:p>
    <w:p w14:paraId="7CF9D326" w14:textId="5A4A0B95" w:rsidR="008953B1" w:rsidRPr="00A97389" w:rsidRDefault="008953B1" w:rsidP="00A97389">
      <w:pPr>
        <w:spacing w:line="240" w:lineRule="auto"/>
        <w:rPr>
          <w:sz w:val="18"/>
          <w:szCs w:val="18"/>
        </w:rPr>
      </w:pP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969"/>
      </w:tblGrid>
      <w:tr w:rsidR="00F36820" w:rsidRPr="00013EA5" w14:paraId="5EA4F3CF" w14:textId="77777777" w:rsidTr="00A97389">
        <w:trPr>
          <w:trHeight w:val="397"/>
        </w:trPr>
        <w:tc>
          <w:tcPr>
            <w:tcW w:w="3261" w:type="dxa"/>
          </w:tcPr>
          <w:p w14:paraId="22629E69" w14:textId="663DD162" w:rsidR="00F36820" w:rsidRPr="00013EA5" w:rsidRDefault="00F36820" w:rsidP="00A7700F">
            <w:pPr>
              <w:rPr>
                <w:sz w:val="22"/>
              </w:rPr>
            </w:pPr>
            <w:r w:rsidRPr="00013EA5">
              <w:rPr>
                <w:sz w:val="22"/>
              </w:rPr>
              <w:t xml:space="preserve">Naam </w:t>
            </w:r>
          </w:p>
        </w:tc>
        <w:tc>
          <w:tcPr>
            <w:tcW w:w="3969" w:type="dxa"/>
          </w:tcPr>
          <w:p w14:paraId="3C63E069" w14:textId="77777777" w:rsidR="00F36820" w:rsidRPr="00013EA5" w:rsidRDefault="00F36820" w:rsidP="00A7700F">
            <w:pPr>
              <w:rPr>
                <w:sz w:val="22"/>
              </w:rPr>
            </w:pPr>
          </w:p>
        </w:tc>
      </w:tr>
      <w:tr w:rsidR="00CE31C7" w:rsidRPr="00013EA5" w14:paraId="4723C9D0" w14:textId="77777777" w:rsidTr="00A97389">
        <w:trPr>
          <w:trHeight w:val="397"/>
        </w:trPr>
        <w:tc>
          <w:tcPr>
            <w:tcW w:w="3261" w:type="dxa"/>
          </w:tcPr>
          <w:p w14:paraId="57C716A1" w14:textId="77777777" w:rsidR="00CE31C7" w:rsidRPr="00013EA5" w:rsidRDefault="00CE31C7" w:rsidP="00CF25E3">
            <w:pPr>
              <w:rPr>
                <w:sz w:val="22"/>
              </w:rPr>
            </w:pPr>
            <w:r>
              <w:rPr>
                <w:sz w:val="22"/>
              </w:rPr>
              <w:t>Woningcorporatie</w:t>
            </w:r>
            <w:r w:rsidRPr="00013EA5">
              <w:rPr>
                <w:sz w:val="22"/>
              </w:rPr>
              <w:t xml:space="preserve"> </w:t>
            </w:r>
          </w:p>
        </w:tc>
        <w:tc>
          <w:tcPr>
            <w:tcW w:w="3969" w:type="dxa"/>
          </w:tcPr>
          <w:p w14:paraId="0BBC054B" w14:textId="77777777" w:rsidR="00CE31C7" w:rsidRPr="00013EA5" w:rsidRDefault="00CE31C7" w:rsidP="00CF25E3">
            <w:pPr>
              <w:rPr>
                <w:sz w:val="22"/>
              </w:rPr>
            </w:pPr>
          </w:p>
        </w:tc>
      </w:tr>
      <w:tr w:rsidR="00CE31C7" w:rsidRPr="00013EA5" w14:paraId="5B192298" w14:textId="77777777" w:rsidTr="00A97389">
        <w:trPr>
          <w:trHeight w:val="397"/>
        </w:trPr>
        <w:tc>
          <w:tcPr>
            <w:tcW w:w="3261" w:type="dxa"/>
          </w:tcPr>
          <w:p w14:paraId="71677D93" w14:textId="7C8CC968" w:rsidR="00CE31C7" w:rsidRPr="00013EA5" w:rsidRDefault="00CE31C7" w:rsidP="00CE31C7">
            <w:pPr>
              <w:rPr>
                <w:sz w:val="22"/>
              </w:rPr>
            </w:pPr>
            <w:r w:rsidRPr="00013EA5">
              <w:rPr>
                <w:sz w:val="22"/>
              </w:rPr>
              <w:t>Straatnaam</w:t>
            </w:r>
            <w:r>
              <w:rPr>
                <w:sz w:val="22"/>
              </w:rPr>
              <w:t xml:space="preserve"> en huisnummer</w:t>
            </w:r>
          </w:p>
        </w:tc>
        <w:tc>
          <w:tcPr>
            <w:tcW w:w="3969" w:type="dxa"/>
          </w:tcPr>
          <w:p w14:paraId="2A495A47" w14:textId="77777777" w:rsidR="00CE31C7" w:rsidRPr="00013EA5" w:rsidRDefault="00CE31C7" w:rsidP="00CE31C7">
            <w:pPr>
              <w:rPr>
                <w:sz w:val="22"/>
              </w:rPr>
            </w:pPr>
          </w:p>
        </w:tc>
      </w:tr>
      <w:tr w:rsidR="00CE31C7" w:rsidRPr="00013EA5" w14:paraId="150CDDC8" w14:textId="77777777" w:rsidTr="00A97389">
        <w:trPr>
          <w:trHeight w:val="397"/>
        </w:trPr>
        <w:tc>
          <w:tcPr>
            <w:tcW w:w="3261" w:type="dxa"/>
          </w:tcPr>
          <w:p w14:paraId="7B616304" w14:textId="6A0096F3" w:rsidR="00CE31C7" w:rsidRPr="00013EA5" w:rsidRDefault="00CE31C7" w:rsidP="00CE31C7">
            <w:pPr>
              <w:rPr>
                <w:sz w:val="22"/>
              </w:rPr>
            </w:pPr>
            <w:r w:rsidRPr="00013EA5">
              <w:rPr>
                <w:sz w:val="22"/>
              </w:rPr>
              <w:t>Postcode</w:t>
            </w:r>
            <w:r>
              <w:rPr>
                <w:sz w:val="22"/>
              </w:rPr>
              <w:t xml:space="preserve"> en plaats</w:t>
            </w:r>
          </w:p>
        </w:tc>
        <w:tc>
          <w:tcPr>
            <w:tcW w:w="3969" w:type="dxa"/>
          </w:tcPr>
          <w:p w14:paraId="622087F6" w14:textId="77777777" w:rsidR="00CE31C7" w:rsidRPr="00013EA5" w:rsidRDefault="00CE31C7" w:rsidP="00CE31C7">
            <w:pPr>
              <w:rPr>
                <w:sz w:val="22"/>
              </w:rPr>
            </w:pPr>
          </w:p>
        </w:tc>
      </w:tr>
    </w:tbl>
    <w:p w14:paraId="798370B5" w14:textId="1B5C4F24" w:rsidR="00F36820" w:rsidRPr="00A97389" w:rsidRDefault="00F36820" w:rsidP="00A97389">
      <w:pPr>
        <w:spacing w:line="240" w:lineRule="auto"/>
        <w:rPr>
          <w:sz w:val="18"/>
          <w:szCs w:val="18"/>
        </w:rPr>
      </w:pPr>
    </w:p>
    <w:p w14:paraId="4F57F7C8" w14:textId="2D143F68" w:rsidR="00CE31C7" w:rsidRDefault="00CE31C7" w:rsidP="00F36820">
      <w:pPr>
        <w:rPr>
          <w:sz w:val="22"/>
        </w:rPr>
      </w:pPr>
      <w:r>
        <w:rPr>
          <w:sz w:val="22"/>
        </w:rPr>
        <w:t>v</w:t>
      </w:r>
      <w:r w:rsidR="00F36820" w:rsidRPr="00013EA5">
        <w:rPr>
          <w:sz w:val="22"/>
        </w:rPr>
        <w:t>erklaart</w:t>
      </w:r>
      <w:r>
        <w:rPr>
          <w:sz w:val="22"/>
        </w:rPr>
        <w:t xml:space="preserve"> medewerker:</w:t>
      </w:r>
    </w:p>
    <w:p w14:paraId="5B7F9039" w14:textId="4E8670A4" w:rsidR="00CE31C7" w:rsidRPr="00A97389" w:rsidRDefault="00CE31C7" w:rsidP="00A97389">
      <w:pPr>
        <w:spacing w:line="240" w:lineRule="auto"/>
        <w:rPr>
          <w:sz w:val="18"/>
          <w:szCs w:val="18"/>
        </w:rPr>
      </w:pP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969"/>
      </w:tblGrid>
      <w:tr w:rsidR="00CE31C7" w:rsidRPr="00013EA5" w14:paraId="67C2748E" w14:textId="77777777" w:rsidTr="00A97389">
        <w:trPr>
          <w:trHeight w:val="397"/>
        </w:trPr>
        <w:tc>
          <w:tcPr>
            <w:tcW w:w="3261" w:type="dxa"/>
          </w:tcPr>
          <w:p w14:paraId="0054BB7B" w14:textId="77777777" w:rsidR="00CE31C7" w:rsidRPr="00013EA5" w:rsidRDefault="00CE31C7" w:rsidP="00CF25E3">
            <w:pPr>
              <w:rPr>
                <w:sz w:val="22"/>
              </w:rPr>
            </w:pPr>
            <w:r w:rsidRPr="00013EA5">
              <w:rPr>
                <w:sz w:val="22"/>
              </w:rPr>
              <w:t xml:space="preserve">Naam </w:t>
            </w:r>
          </w:p>
        </w:tc>
        <w:tc>
          <w:tcPr>
            <w:tcW w:w="3969" w:type="dxa"/>
          </w:tcPr>
          <w:p w14:paraId="4DA9021A" w14:textId="77777777" w:rsidR="00CE31C7" w:rsidRPr="00013EA5" w:rsidRDefault="00CE31C7" w:rsidP="00CF25E3">
            <w:pPr>
              <w:rPr>
                <w:sz w:val="22"/>
              </w:rPr>
            </w:pPr>
          </w:p>
        </w:tc>
      </w:tr>
      <w:tr w:rsidR="00CE31C7" w:rsidRPr="00013EA5" w14:paraId="292B4CDF" w14:textId="77777777" w:rsidTr="00A97389">
        <w:trPr>
          <w:trHeight w:val="397"/>
        </w:trPr>
        <w:tc>
          <w:tcPr>
            <w:tcW w:w="3261" w:type="dxa"/>
          </w:tcPr>
          <w:p w14:paraId="6BD8A068" w14:textId="77777777" w:rsidR="00CE31C7" w:rsidRPr="00013EA5" w:rsidRDefault="00CE31C7" w:rsidP="00CF25E3">
            <w:pPr>
              <w:rPr>
                <w:sz w:val="22"/>
              </w:rPr>
            </w:pPr>
            <w:r w:rsidRPr="00013EA5">
              <w:rPr>
                <w:sz w:val="22"/>
              </w:rPr>
              <w:t>Telefoon</w:t>
            </w:r>
          </w:p>
        </w:tc>
        <w:tc>
          <w:tcPr>
            <w:tcW w:w="3969" w:type="dxa"/>
          </w:tcPr>
          <w:p w14:paraId="708E965C" w14:textId="77777777" w:rsidR="00CE31C7" w:rsidRPr="00013EA5" w:rsidRDefault="00CE31C7" w:rsidP="00CF25E3">
            <w:pPr>
              <w:rPr>
                <w:sz w:val="22"/>
              </w:rPr>
            </w:pPr>
          </w:p>
        </w:tc>
      </w:tr>
      <w:tr w:rsidR="00CE31C7" w:rsidRPr="00013EA5" w14:paraId="51FEF9CF" w14:textId="77777777" w:rsidTr="00A97389">
        <w:trPr>
          <w:trHeight w:val="397"/>
        </w:trPr>
        <w:tc>
          <w:tcPr>
            <w:tcW w:w="3261" w:type="dxa"/>
          </w:tcPr>
          <w:p w14:paraId="7D30CDD1" w14:textId="77777777" w:rsidR="00CE31C7" w:rsidRPr="00013EA5" w:rsidRDefault="00CE31C7" w:rsidP="00CF25E3">
            <w:pPr>
              <w:rPr>
                <w:sz w:val="22"/>
              </w:rPr>
            </w:pPr>
            <w:r w:rsidRPr="00013EA5">
              <w:rPr>
                <w:sz w:val="22"/>
              </w:rPr>
              <w:t>E-mail</w:t>
            </w:r>
          </w:p>
        </w:tc>
        <w:tc>
          <w:tcPr>
            <w:tcW w:w="3969" w:type="dxa"/>
          </w:tcPr>
          <w:p w14:paraId="5454BDB7" w14:textId="77777777" w:rsidR="00CE31C7" w:rsidRPr="00013EA5" w:rsidRDefault="00CE31C7" w:rsidP="00CF25E3">
            <w:pPr>
              <w:rPr>
                <w:sz w:val="22"/>
              </w:rPr>
            </w:pPr>
          </w:p>
        </w:tc>
      </w:tr>
    </w:tbl>
    <w:p w14:paraId="01C5121E" w14:textId="7B54A163" w:rsidR="00CE31C7" w:rsidRPr="00A97389" w:rsidRDefault="00CE31C7" w:rsidP="00A97389">
      <w:pPr>
        <w:spacing w:line="240" w:lineRule="auto"/>
        <w:rPr>
          <w:sz w:val="18"/>
          <w:szCs w:val="18"/>
        </w:rPr>
      </w:pPr>
    </w:p>
    <w:p w14:paraId="5A921A76" w14:textId="0641E0E1" w:rsidR="00F36820" w:rsidRPr="00013EA5" w:rsidRDefault="00F36820" w:rsidP="00F36820">
      <w:pPr>
        <w:rPr>
          <w:sz w:val="22"/>
        </w:rPr>
      </w:pPr>
      <w:r w:rsidRPr="00013EA5">
        <w:rPr>
          <w:sz w:val="22"/>
        </w:rPr>
        <w:t xml:space="preserve">dat de </w:t>
      </w:r>
      <w:r w:rsidR="00CE31C7">
        <w:rPr>
          <w:sz w:val="22"/>
        </w:rPr>
        <w:t>vrijkomende</w:t>
      </w:r>
      <w:r w:rsidRPr="00013EA5">
        <w:rPr>
          <w:sz w:val="22"/>
        </w:rPr>
        <w:t xml:space="preserve"> </w:t>
      </w:r>
      <w:r w:rsidR="00CE31C7">
        <w:rPr>
          <w:sz w:val="22"/>
        </w:rPr>
        <w:t>huur</w:t>
      </w:r>
      <w:r w:rsidRPr="00013EA5">
        <w:rPr>
          <w:sz w:val="22"/>
        </w:rPr>
        <w:t>woning op het adres:</w:t>
      </w:r>
    </w:p>
    <w:p w14:paraId="19B1235B" w14:textId="6DFA13CD" w:rsidR="00013EA5" w:rsidRPr="00A97389" w:rsidRDefault="00013EA5" w:rsidP="00A97389">
      <w:pPr>
        <w:spacing w:line="240" w:lineRule="auto"/>
        <w:rPr>
          <w:sz w:val="18"/>
          <w:szCs w:val="18"/>
        </w:rPr>
      </w:pP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969"/>
      </w:tblGrid>
      <w:tr w:rsidR="00F36820" w:rsidRPr="00013EA5" w14:paraId="363DFCAD" w14:textId="77777777" w:rsidTr="00A97389">
        <w:trPr>
          <w:trHeight w:val="397"/>
        </w:trPr>
        <w:tc>
          <w:tcPr>
            <w:tcW w:w="3261" w:type="dxa"/>
          </w:tcPr>
          <w:p w14:paraId="320DFB9B" w14:textId="542F5F59" w:rsidR="00F36820" w:rsidRPr="00013EA5" w:rsidRDefault="00F36820" w:rsidP="00A7700F">
            <w:pPr>
              <w:rPr>
                <w:sz w:val="22"/>
              </w:rPr>
            </w:pPr>
            <w:r w:rsidRPr="00013EA5">
              <w:rPr>
                <w:sz w:val="22"/>
              </w:rPr>
              <w:t>Straatnaam</w:t>
            </w:r>
            <w:r w:rsidR="00CE31C7">
              <w:rPr>
                <w:sz w:val="22"/>
              </w:rPr>
              <w:t xml:space="preserve"> en huisnummer</w:t>
            </w:r>
          </w:p>
        </w:tc>
        <w:tc>
          <w:tcPr>
            <w:tcW w:w="3969" w:type="dxa"/>
          </w:tcPr>
          <w:p w14:paraId="5D7A41DF" w14:textId="77777777" w:rsidR="00F36820" w:rsidRPr="00013EA5" w:rsidRDefault="00F36820" w:rsidP="00A7700F">
            <w:pPr>
              <w:rPr>
                <w:sz w:val="22"/>
              </w:rPr>
            </w:pPr>
          </w:p>
        </w:tc>
      </w:tr>
      <w:tr w:rsidR="00F36820" w:rsidRPr="00013EA5" w14:paraId="2B16EA44" w14:textId="77777777" w:rsidTr="00A97389">
        <w:trPr>
          <w:trHeight w:val="397"/>
        </w:trPr>
        <w:tc>
          <w:tcPr>
            <w:tcW w:w="3261" w:type="dxa"/>
          </w:tcPr>
          <w:p w14:paraId="2BE5ACC8" w14:textId="684E99EE" w:rsidR="00F36820" w:rsidRPr="00013EA5" w:rsidRDefault="00F36820" w:rsidP="00A7700F">
            <w:pPr>
              <w:rPr>
                <w:sz w:val="22"/>
              </w:rPr>
            </w:pPr>
            <w:r w:rsidRPr="00013EA5">
              <w:rPr>
                <w:sz w:val="22"/>
              </w:rPr>
              <w:t>Postcode</w:t>
            </w:r>
            <w:r w:rsidR="00CE31C7">
              <w:rPr>
                <w:sz w:val="22"/>
              </w:rPr>
              <w:t xml:space="preserve"> en plaats</w:t>
            </w:r>
          </w:p>
        </w:tc>
        <w:tc>
          <w:tcPr>
            <w:tcW w:w="3969" w:type="dxa"/>
          </w:tcPr>
          <w:p w14:paraId="25222CA1" w14:textId="77777777" w:rsidR="00F36820" w:rsidRPr="00013EA5" w:rsidRDefault="00F36820" w:rsidP="00A7700F">
            <w:pPr>
              <w:rPr>
                <w:sz w:val="22"/>
              </w:rPr>
            </w:pPr>
          </w:p>
        </w:tc>
      </w:tr>
    </w:tbl>
    <w:p w14:paraId="3487C2DE" w14:textId="6D84E3B0" w:rsidR="00F36820" w:rsidRPr="00A97389" w:rsidRDefault="00F36820" w:rsidP="00A97389">
      <w:pPr>
        <w:spacing w:line="240" w:lineRule="auto"/>
        <w:rPr>
          <w:sz w:val="18"/>
          <w:szCs w:val="18"/>
        </w:rPr>
      </w:pPr>
      <w:r w:rsidRPr="00A97389">
        <w:rPr>
          <w:sz w:val="18"/>
          <w:szCs w:val="18"/>
        </w:rPr>
        <w:t xml:space="preserve"> </w:t>
      </w:r>
    </w:p>
    <w:p w14:paraId="65AA304B" w14:textId="3643B7E1" w:rsidR="00A97389" w:rsidRPr="00013EA5" w:rsidRDefault="00013EA5" w:rsidP="00A97389">
      <w:pPr>
        <w:rPr>
          <w:sz w:val="22"/>
        </w:rPr>
      </w:pPr>
      <w:r w:rsidRPr="00013EA5">
        <w:rPr>
          <w:sz w:val="22"/>
        </w:rPr>
        <w:t>v</w:t>
      </w:r>
      <w:r w:rsidR="008953B1" w:rsidRPr="00013EA5">
        <w:rPr>
          <w:sz w:val="22"/>
        </w:rPr>
        <w:t xml:space="preserve">oldoet aan de criteria voor de </w:t>
      </w:r>
      <w:r w:rsidR="00CE31C7">
        <w:rPr>
          <w:sz w:val="22"/>
        </w:rPr>
        <w:t>vrijkomende</w:t>
      </w:r>
      <w:r w:rsidR="008953B1" w:rsidRPr="00013EA5">
        <w:rPr>
          <w:sz w:val="22"/>
        </w:rPr>
        <w:t xml:space="preserve"> woning uit paragraaf 2.25 van de Regels ruimte voor Gelderland</w:t>
      </w:r>
      <w:r w:rsidR="00A97389">
        <w:rPr>
          <w:sz w:val="22"/>
        </w:rPr>
        <w:t xml:space="preserve"> en dat het huurcontract op naam staat van</w:t>
      </w:r>
      <w:r w:rsidR="00A97389" w:rsidRPr="00013EA5">
        <w:rPr>
          <w:sz w:val="22"/>
        </w:rPr>
        <w:t>:</w:t>
      </w:r>
    </w:p>
    <w:p w14:paraId="4D0B8C08" w14:textId="458416F8" w:rsidR="00A97389" w:rsidRPr="00A97389" w:rsidRDefault="00A97389" w:rsidP="00A97389">
      <w:pPr>
        <w:spacing w:line="240" w:lineRule="auto"/>
        <w:rPr>
          <w:sz w:val="18"/>
          <w:szCs w:val="18"/>
        </w:rPr>
      </w:pP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969"/>
      </w:tblGrid>
      <w:tr w:rsidR="00A97389" w:rsidRPr="00013EA5" w14:paraId="11BEBC6A" w14:textId="77777777" w:rsidTr="00A97389">
        <w:trPr>
          <w:trHeight w:val="397"/>
        </w:trPr>
        <w:tc>
          <w:tcPr>
            <w:tcW w:w="3261" w:type="dxa"/>
          </w:tcPr>
          <w:p w14:paraId="4F07E021" w14:textId="78BA36C9" w:rsidR="00A97389" w:rsidRPr="00013EA5" w:rsidRDefault="00A97389" w:rsidP="00E647F7">
            <w:pPr>
              <w:rPr>
                <w:sz w:val="22"/>
              </w:rPr>
            </w:pPr>
            <w:r>
              <w:rPr>
                <w:sz w:val="22"/>
              </w:rPr>
              <w:t>Naam/namen op huurcontract</w:t>
            </w:r>
          </w:p>
        </w:tc>
        <w:tc>
          <w:tcPr>
            <w:tcW w:w="3969" w:type="dxa"/>
          </w:tcPr>
          <w:p w14:paraId="7C2E27ED" w14:textId="77777777" w:rsidR="00A97389" w:rsidRPr="00013EA5" w:rsidRDefault="00A97389" w:rsidP="00E647F7">
            <w:pPr>
              <w:rPr>
                <w:sz w:val="22"/>
              </w:rPr>
            </w:pPr>
          </w:p>
        </w:tc>
      </w:tr>
    </w:tbl>
    <w:p w14:paraId="1F78D53B" w14:textId="6E820F64" w:rsidR="00451353" w:rsidRPr="00A97389" w:rsidRDefault="00451353" w:rsidP="00A97389">
      <w:pPr>
        <w:spacing w:line="240" w:lineRule="auto"/>
        <w:rPr>
          <w:sz w:val="18"/>
          <w:szCs w:val="18"/>
        </w:rPr>
      </w:pPr>
    </w:p>
    <w:p w14:paraId="750A2DB5" w14:textId="039B4C8F" w:rsidR="00A97389" w:rsidRPr="00013EA5" w:rsidRDefault="00A97389" w:rsidP="00451353">
      <w:pPr>
        <w:rPr>
          <w:sz w:val="22"/>
        </w:rPr>
      </w:pP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969"/>
      </w:tblGrid>
      <w:tr w:rsidR="00451353" w:rsidRPr="00013EA5" w14:paraId="000774A1" w14:textId="77777777" w:rsidTr="00A97389">
        <w:trPr>
          <w:trHeight w:val="397"/>
        </w:trPr>
        <w:tc>
          <w:tcPr>
            <w:tcW w:w="3261" w:type="dxa"/>
          </w:tcPr>
          <w:p w14:paraId="7998EA08" w14:textId="77777777" w:rsidR="00451353" w:rsidRPr="00013EA5" w:rsidRDefault="00451353" w:rsidP="00A75620">
            <w:pPr>
              <w:rPr>
                <w:sz w:val="22"/>
              </w:rPr>
            </w:pPr>
            <w:r w:rsidRPr="00013EA5">
              <w:rPr>
                <w:sz w:val="22"/>
              </w:rPr>
              <w:t>Datum</w:t>
            </w:r>
          </w:p>
        </w:tc>
        <w:tc>
          <w:tcPr>
            <w:tcW w:w="3969" w:type="dxa"/>
          </w:tcPr>
          <w:p w14:paraId="7A573E8C" w14:textId="77777777" w:rsidR="00451353" w:rsidRPr="00013EA5" w:rsidRDefault="00451353" w:rsidP="00A75620">
            <w:pPr>
              <w:rPr>
                <w:sz w:val="22"/>
              </w:rPr>
            </w:pPr>
          </w:p>
        </w:tc>
      </w:tr>
      <w:tr w:rsidR="00451353" w:rsidRPr="00013EA5" w14:paraId="1E21B6C9" w14:textId="77777777" w:rsidTr="00A97389">
        <w:trPr>
          <w:trHeight w:val="397"/>
        </w:trPr>
        <w:tc>
          <w:tcPr>
            <w:tcW w:w="3261" w:type="dxa"/>
          </w:tcPr>
          <w:p w14:paraId="3911EA07" w14:textId="77777777" w:rsidR="00451353" w:rsidRPr="00013EA5" w:rsidRDefault="00451353" w:rsidP="00A75620">
            <w:pPr>
              <w:rPr>
                <w:sz w:val="22"/>
              </w:rPr>
            </w:pPr>
            <w:r w:rsidRPr="00013EA5">
              <w:rPr>
                <w:sz w:val="22"/>
              </w:rPr>
              <w:t>Plaats</w:t>
            </w:r>
          </w:p>
        </w:tc>
        <w:tc>
          <w:tcPr>
            <w:tcW w:w="3969" w:type="dxa"/>
          </w:tcPr>
          <w:p w14:paraId="7F4BE874" w14:textId="77777777" w:rsidR="00451353" w:rsidRPr="00013EA5" w:rsidRDefault="00451353" w:rsidP="00A75620">
            <w:pPr>
              <w:rPr>
                <w:sz w:val="22"/>
              </w:rPr>
            </w:pPr>
          </w:p>
        </w:tc>
      </w:tr>
      <w:tr w:rsidR="00451353" w:rsidRPr="00013EA5" w14:paraId="2F170763" w14:textId="77777777" w:rsidTr="00A97389">
        <w:trPr>
          <w:trHeight w:val="1527"/>
        </w:trPr>
        <w:tc>
          <w:tcPr>
            <w:tcW w:w="3261" w:type="dxa"/>
          </w:tcPr>
          <w:p w14:paraId="4BF1BFFF" w14:textId="796A2FE2" w:rsidR="00451353" w:rsidRPr="00013EA5" w:rsidRDefault="00451353" w:rsidP="00A75620">
            <w:pPr>
              <w:rPr>
                <w:sz w:val="22"/>
              </w:rPr>
            </w:pPr>
            <w:r w:rsidRPr="00013EA5">
              <w:rPr>
                <w:sz w:val="22"/>
              </w:rPr>
              <w:t>Handtekening</w:t>
            </w:r>
          </w:p>
        </w:tc>
        <w:tc>
          <w:tcPr>
            <w:tcW w:w="3969" w:type="dxa"/>
          </w:tcPr>
          <w:p w14:paraId="145F8251" w14:textId="77777777" w:rsidR="00451353" w:rsidRPr="00013EA5" w:rsidRDefault="00451353" w:rsidP="00A75620">
            <w:pPr>
              <w:rPr>
                <w:sz w:val="22"/>
              </w:rPr>
            </w:pPr>
          </w:p>
        </w:tc>
      </w:tr>
    </w:tbl>
    <w:p w14:paraId="1927B9A4" w14:textId="230EFF04" w:rsidR="00451353" w:rsidRPr="00013EA5" w:rsidRDefault="00451353" w:rsidP="00013EA5">
      <w:pPr>
        <w:rPr>
          <w:sz w:val="22"/>
        </w:rPr>
      </w:pPr>
    </w:p>
    <w:sectPr w:rsidR="00451353" w:rsidRPr="00013EA5" w:rsidSect="000858E7">
      <w:pgSz w:w="11906" w:h="16838" w:code="9"/>
      <w:pgMar w:top="1134" w:right="14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3769" w14:textId="77777777" w:rsidR="00A54F43" w:rsidRDefault="00A54F43" w:rsidP="00DD409F">
      <w:pPr>
        <w:spacing w:line="240" w:lineRule="auto"/>
      </w:pPr>
      <w:r>
        <w:separator/>
      </w:r>
    </w:p>
  </w:endnote>
  <w:endnote w:type="continuationSeparator" w:id="0">
    <w:p w14:paraId="44B1AC42" w14:textId="77777777" w:rsidR="00A54F43" w:rsidRDefault="00A54F43" w:rsidP="00DD4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C429" w14:textId="77777777" w:rsidR="00A54F43" w:rsidRPr="00571B71" w:rsidRDefault="00565460" w:rsidP="00571B71">
      <w:pPr>
        <w:spacing w:line="240" w:lineRule="auto"/>
        <w:rPr>
          <w:rFonts w:ascii="Arial" w:hAnsi="Arial"/>
          <w:sz w:val="14"/>
        </w:rPr>
      </w:pPr>
      <w:r>
        <w:rPr>
          <w:rFonts w:ascii="Arial" w:hAnsi="Arial"/>
          <w:sz w:val="14"/>
        </w:rPr>
        <w:pict w14:anchorId="7E1E37E4">
          <v:rect id="_x0000_i1025" style="width:453.6pt;height:1pt" o:hralign="center" o:hrstd="t" o:hrnoshade="t" o:hr="t" fillcolor="black [3213]" stroked="f"/>
        </w:pict>
      </w:r>
    </w:p>
  </w:footnote>
  <w:footnote w:type="continuationSeparator" w:id="0">
    <w:p w14:paraId="14BA72E5" w14:textId="77777777" w:rsidR="00A54F43" w:rsidRPr="00571B71" w:rsidRDefault="00A54F43" w:rsidP="00DD409F">
      <w:pPr>
        <w:spacing w:line="240" w:lineRule="auto"/>
        <w:rPr>
          <w:rFonts w:ascii="Arial" w:hAnsi="Arial"/>
          <w:sz w:val="14"/>
        </w:rPr>
      </w:pPr>
      <w:r w:rsidRPr="00571B71">
        <w:rPr>
          <w:rFonts w:ascii="Arial" w:hAnsi="Arial"/>
          <w:sz w:val="14"/>
        </w:rPr>
        <w:continuationSeparator/>
      </w:r>
    </w:p>
  </w:footnote>
  <w:footnote w:type="continuationNotice" w:id="1">
    <w:p w14:paraId="739C428B" w14:textId="77777777" w:rsidR="00A54F43" w:rsidRPr="00571B71" w:rsidRDefault="00A54F43" w:rsidP="00AC7021">
      <w:pPr>
        <w:spacing w:line="240" w:lineRule="auto"/>
        <w:ind w:left="284" w:hanging="284"/>
        <w:rPr>
          <w:rFonts w:ascii="Arial" w:hAnsi="Arial" w:cs="Arial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43"/>
    <w:multiLevelType w:val="hybridMultilevel"/>
    <w:tmpl w:val="1CE8761C"/>
    <w:lvl w:ilvl="0" w:tplc="FB50DCAE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A3B4F"/>
    <w:multiLevelType w:val="hybridMultilevel"/>
    <w:tmpl w:val="D422A4BA"/>
    <w:lvl w:ilvl="0" w:tplc="E9B459DC">
      <w:start w:val="1"/>
      <w:numFmt w:val="decimal"/>
      <w:pStyle w:val="Lijstnummers"/>
      <w:lvlText w:val="%1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6D4"/>
    <w:multiLevelType w:val="hybridMultilevel"/>
    <w:tmpl w:val="B5840CB0"/>
    <w:lvl w:ilvl="0" w:tplc="F1169F5C">
      <w:start w:val="1"/>
      <w:numFmt w:val="decimal"/>
      <w:lvlText w:val="%1.1.1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4603041"/>
    <w:multiLevelType w:val="multilevel"/>
    <w:tmpl w:val="E95C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0635E"/>
    <w:multiLevelType w:val="hybridMultilevel"/>
    <w:tmpl w:val="C60AEF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21DC6"/>
    <w:multiLevelType w:val="hybridMultilevel"/>
    <w:tmpl w:val="C7B4CD64"/>
    <w:lvl w:ilvl="0" w:tplc="2A96165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664E5"/>
    <w:multiLevelType w:val="multilevel"/>
    <w:tmpl w:val="D6CC1128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447EF"/>
    <w:multiLevelType w:val="hybridMultilevel"/>
    <w:tmpl w:val="D6ACFEF4"/>
    <w:lvl w:ilvl="0" w:tplc="B83080B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7919D8"/>
    <w:multiLevelType w:val="hybridMultilevel"/>
    <w:tmpl w:val="5008B37E"/>
    <w:lvl w:ilvl="0" w:tplc="A23EA0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557F7"/>
    <w:multiLevelType w:val="hybridMultilevel"/>
    <w:tmpl w:val="45728422"/>
    <w:lvl w:ilvl="0" w:tplc="61429CC2">
      <w:start w:val="1"/>
      <w:numFmt w:val="bullet"/>
      <w:pStyle w:val="LijstBulli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39459D"/>
    <w:multiLevelType w:val="hybridMultilevel"/>
    <w:tmpl w:val="D5F847F6"/>
    <w:lvl w:ilvl="0" w:tplc="4ABC728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06"/>
    <w:rsid w:val="00013EA5"/>
    <w:rsid w:val="00021666"/>
    <w:rsid w:val="00052F83"/>
    <w:rsid w:val="000858E7"/>
    <w:rsid w:val="000D1C37"/>
    <w:rsid w:val="000D3E45"/>
    <w:rsid w:val="000F3550"/>
    <w:rsid w:val="00102D36"/>
    <w:rsid w:val="00110A65"/>
    <w:rsid w:val="001248A8"/>
    <w:rsid w:val="001955D0"/>
    <w:rsid w:val="00197612"/>
    <w:rsid w:val="001C517A"/>
    <w:rsid w:val="001D03DE"/>
    <w:rsid w:val="00201945"/>
    <w:rsid w:val="00211907"/>
    <w:rsid w:val="00267E3F"/>
    <w:rsid w:val="0028560D"/>
    <w:rsid w:val="002A40B7"/>
    <w:rsid w:val="002D7EE3"/>
    <w:rsid w:val="003408E8"/>
    <w:rsid w:val="003812AF"/>
    <w:rsid w:val="003849F9"/>
    <w:rsid w:val="003950D3"/>
    <w:rsid w:val="003D6486"/>
    <w:rsid w:val="004138C8"/>
    <w:rsid w:val="0042793D"/>
    <w:rsid w:val="00447DEC"/>
    <w:rsid w:val="00451353"/>
    <w:rsid w:val="00452EBF"/>
    <w:rsid w:val="00454CF1"/>
    <w:rsid w:val="004622C9"/>
    <w:rsid w:val="00465D20"/>
    <w:rsid w:val="004A653C"/>
    <w:rsid w:val="004C76F8"/>
    <w:rsid w:val="004D7111"/>
    <w:rsid w:val="00524790"/>
    <w:rsid w:val="00543590"/>
    <w:rsid w:val="005471E0"/>
    <w:rsid w:val="00565460"/>
    <w:rsid w:val="00571B15"/>
    <w:rsid w:val="00571B71"/>
    <w:rsid w:val="005E6B57"/>
    <w:rsid w:val="005F08CF"/>
    <w:rsid w:val="005F34FE"/>
    <w:rsid w:val="005F60F6"/>
    <w:rsid w:val="00621815"/>
    <w:rsid w:val="006571CE"/>
    <w:rsid w:val="00685E27"/>
    <w:rsid w:val="006A53D1"/>
    <w:rsid w:val="006D3559"/>
    <w:rsid w:val="006F05CC"/>
    <w:rsid w:val="006F631B"/>
    <w:rsid w:val="007045B8"/>
    <w:rsid w:val="0075030E"/>
    <w:rsid w:val="007B70BA"/>
    <w:rsid w:val="007F5D2B"/>
    <w:rsid w:val="00822991"/>
    <w:rsid w:val="00834F47"/>
    <w:rsid w:val="008418FE"/>
    <w:rsid w:val="00881667"/>
    <w:rsid w:val="008858B5"/>
    <w:rsid w:val="00893CDE"/>
    <w:rsid w:val="008953B1"/>
    <w:rsid w:val="009226F1"/>
    <w:rsid w:val="00925438"/>
    <w:rsid w:val="009436D9"/>
    <w:rsid w:val="00996F85"/>
    <w:rsid w:val="009D5089"/>
    <w:rsid w:val="00A01C22"/>
    <w:rsid w:val="00A2587B"/>
    <w:rsid w:val="00A30351"/>
    <w:rsid w:val="00A54F43"/>
    <w:rsid w:val="00A76A29"/>
    <w:rsid w:val="00A97389"/>
    <w:rsid w:val="00AC7021"/>
    <w:rsid w:val="00AF535C"/>
    <w:rsid w:val="00AF6D7F"/>
    <w:rsid w:val="00B45D6F"/>
    <w:rsid w:val="00B83C70"/>
    <w:rsid w:val="00BA3684"/>
    <w:rsid w:val="00BB6462"/>
    <w:rsid w:val="00C31036"/>
    <w:rsid w:val="00C344BC"/>
    <w:rsid w:val="00C80912"/>
    <w:rsid w:val="00C93E9E"/>
    <w:rsid w:val="00CD1E0D"/>
    <w:rsid w:val="00CE31C7"/>
    <w:rsid w:val="00D1255B"/>
    <w:rsid w:val="00D548EE"/>
    <w:rsid w:val="00D7141E"/>
    <w:rsid w:val="00D842D8"/>
    <w:rsid w:val="00DB5269"/>
    <w:rsid w:val="00DD409F"/>
    <w:rsid w:val="00E005DA"/>
    <w:rsid w:val="00E01953"/>
    <w:rsid w:val="00E43808"/>
    <w:rsid w:val="00E7563F"/>
    <w:rsid w:val="00EC2A89"/>
    <w:rsid w:val="00EF2A94"/>
    <w:rsid w:val="00EF4900"/>
    <w:rsid w:val="00F13C3C"/>
    <w:rsid w:val="00F23A27"/>
    <w:rsid w:val="00F36820"/>
    <w:rsid w:val="00F46B06"/>
    <w:rsid w:val="00F5399E"/>
    <w:rsid w:val="00F600BE"/>
    <w:rsid w:val="00F953EF"/>
    <w:rsid w:val="00FA3B14"/>
    <w:rsid w:val="00FA4F00"/>
    <w:rsid w:val="00FB0384"/>
    <w:rsid w:val="00FB42F5"/>
    <w:rsid w:val="00FD3202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B8915"/>
  <w15:chartTrackingRefBased/>
  <w15:docId w15:val="{81BB0968-A0BC-4353-84E1-6CE3CE69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.Standaard,PG Normaal (standaard)"/>
    <w:qFormat/>
    <w:rsid w:val="00A97389"/>
    <w:pPr>
      <w:spacing w:line="280" w:lineRule="exact"/>
      <w:ind w:left="0" w:firstLine="0"/>
    </w:pPr>
    <w:rPr>
      <w:rFonts w:ascii="Georgia" w:hAnsi="Georgia"/>
      <w:sz w:val="19"/>
    </w:rPr>
  </w:style>
  <w:style w:type="paragraph" w:styleId="Kop1">
    <w:name w:val="heading 1"/>
    <w:aliases w:val="Kop 1 +nr Hoofdstuk genummerd"/>
    <w:next w:val="Standaard"/>
    <w:link w:val="Kop1Char"/>
    <w:autoRedefine/>
    <w:uiPriority w:val="9"/>
    <w:qFormat/>
    <w:rsid w:val="00EF4900"/>
    <w:pPr>
      <w:keepNext/>
      <w:keepLines/>
      <w:numPr>
        <w:numId w:val="4"/>
      </w:numPr>
      <w:tabs>
        <w:tab w:val="left" w:pos="851"/>
      </w:tabs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Kop2">
    <w:name w:val="heading 2"/>
    <w:aliases w:val="Kop 2+nr Paragraafkop genummerd"/>
    <w:basedOn w:val="Kop1"/>
    <w:next w:val="Standaard"/>
    <w:link w:val="Kop2Char"/>
    <w:uiPriority w:val="9"/>
    <w:unhideWhenUsed/>
    <w:qFormat/>
    <w:rsid w:val="009226F1"/>
    <w:pPr>
      <w:numPr>
        <w:ilvl w:val="1"/>
      </w:numPr>
      <w:outlineLvl w:val="1"/>
    </w:pPr>
    <w:rPr>
      <w:b/>
      <w:sz w:val="20"/>
      <w:szCs w:val="26"/>
    </w:rPr>
  </w:style>
  <w:style w:type="paragraph" w:styleId="Kop3">
    <w:name w:val="heading 3"/>
    <w:aliases w:val="Kop 3+nr Subparagraafkop genummerd"/>
    <w:basedOn w:val="Kop2"/>
    <w:next w:val="Standaard"/>
    <w:link w:val="Kop3Char"/>
    <w:uiPriority w:val="9"/>
    <w:unhideWhenUsed/>
    <w:qFormat/>
    <w:rsid w:val="006D3559"/>
    <w:pPr>
      <w:numPr>
        <w:ilvl w:val="2"/>
      </w:numPr>
      <w:contextualSpacing/>
      <w:outlineLvl w:val="2"/>
    </w:pPr>
    <w:rPr>
      <w:b w:val="0"/>
      <w:szCs w:val="24"/>
    </w:rPr>
  </w:style>
  <w:style w:type="paragraph" w:styleId="Kop4">
    <w:name w:val="heading 4"/>
    <w:aliases w:val="Kop 4 Tussenkop"/>
    <w:basedOn w:val="Standaard"/>
    <w:next w:val="Standaard"/>
    <w:link w:val="Kop4Char"/>
    <w:uiPriority w:val="9"/>
    <w:unhideWhenUsed/>
    <w:qFormat/>
    <w:rsid w:val="001C517A"/>
    <w:pPr>
      <w:keepNext/>
      <w:keepLines/>
      <w:outlineLvl w:val="3"/>
    </w:pPr>
    <w:rPr>
      <w:rFonts w:ascii="Arial" w:eastAsiaTheme="majorEastAsia" w:hAnsi="Arial" w:cstheme="majorBidi"/>
      <w:b/>
      <w:iCs/>
      <w:sz w:val="1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D3E4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E4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E4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E4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E4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+nr Hoofdstuk genummerd Char"/>
    <w:basedOn w:val="Standaardalinea-lettertype"/>
    <w:link w:val="Kop1"/>
    <w:uiPriority w:val="9"/>
    <w:rsid w:val="00EF4900"/>
    <w:rPr>
      <w:rFonts w:ascii="Arial" w:eastAsiaTheme="majorEastAsia" w:hAnsi="Arial" w:cstheme="majorBidi"/>
      <w:sz w:val="24"/>
      <w:szCs w:val="32"/>
    </w:rPr>
  </w:style>
  <w:style w:type="paragraph" w:customStyle="1" w:styleId="Tabelbijschriftafbeeldingbijschrift">
    <w:name w:val="Tabelbijschrift+afbeeldingbijschrift"/>
    <w:basedOn w:val="Standaard"/>
    <w:link w:val="TabelbijschriftafbeeldingbijschriftChar"/>
    <w:qFormat/>
    <w:rsid w:val="00021666"/>
    <w:rPr>
      <w:rFonts w:ascii="Arial" w:hAnsi="Arial"/>
      <w:sz w:val="16"/>
    </w:rPr>
  </w:style>
  <w:style w:type="character" w:customStyle="1" w:styleId="Kop2Char">
    <w:name w:val="Kop 2 Char"/>
    <w:aliases w:val="Kop 2+nr Paragraafkop genummerd Char"/>
    <w:basedOn w:val="Standaardalinea-lettertype"/>
    <w:link w:val="Kop2"/>
    <w:uiPriority w:val="9"/>
    <w:rsid w:val="009226F1"/>
    <w:rPr>
      <w:rFonts w:ascii="Arial" w:eastAsiaTheme="majorEastAsia" w:hAnsi="Arial" w:cstheme="majorBidi"/>
      <w:b/>
      <w:sz w:val="20"/>
      <w:szCs w:val="26"/>
    </w:rPr>
  </w:style>
  <w:style w:type="character" w:customStyle="1" w:styleId="Kop3Char">
    <w:name w:val="Kop 3 Char"/>
    <w:aliases w:val="Kop 3+nr Subparagraafkop genummerd Char"/>
    <w:basedOn w:val="Standaardalinea-lettertype"/>
    <w:link w:val="Kop3"/>
    <w:uiPriority w:val="9"/>
    <w:rsid w:val="006D3559"/>
    <w:rPr>
      <w:rFonts w:ascii="Arial" w:eastAsiaTheme="majorEastAsia" w:hAnsi="Arial" w:cstheme="majorBidi"/>
      <w:sz w:val="20"/>
      <w:szCs w:val="24"/>
    </w:rPr>
  </w:style>
  <w:style w:type="paragraph" w:customStyle="1" w:styleId="LijstBullits">
    <w:name w:val="Lijst Bullits"/>
    <w:basedOn w:val="Standaard"/>
    <w:link w:val="LijstBullitsChar"/>
    <w:qFormat/>
    <w:rsid w:val="001955D0"/>
    <w:pPr>
      <w:numPr>
        <w:numId w:val="6"/>
      </w:numPr>
      <w:contextualSpacing/>
    </w:pPr>
  </w:style>
  <w:style w:type="paragraph" w:customStyle="1" w:styleId="Lijstnummers">
    <w:name w:val="Lijst nummers"/>
    <w:basedOn w:val="Standaard"/>
    <w:link w:val="LijstnummersChar"/>
    <w:qFormat/>
    <w:rsid w:val="00571B15"/>
    <w:pPr>
      <w:numPr>
        <w:numId w:val="7"/>
      </w:numPr>
      <w:contextualSpacing/>
    </w:pPr>
  </w:style>
  <w:style w:type="character" w:customStyle="1" w:styleId="TabelbijschriftafbeeldingbijschriftChar">
    <w:name w:val="Tabelbijschrift+afbeeldingbijschrift Char"/>
    <w:basedOn w:val="Standaardalinea-lettertype"/>
    <w:link w:val="Tabelbijschriftafbeeldingbijschrift"/>
    <w:rsid w:val="00021666"/>
    <w:rPr>
      <w:rFonts w:ascii="Arial" w:hAnsi="Arial"/>
      <w:sz w:val="16"/>
    </w:rPr>
  </w:style>
  <w:style w:type="character" w:customStyle="1" w:styleId="LijstBullitsChar">
    <w:name w:val="Lijst Bullits Char"/>
    <w:basedOn w:val="Standaardalinea-lettertype"/>
    <w:link w:val="LijstBullits"/>
    <w:rsid w:val="001955D0"/>
    <w:rPr>
      <w:rFonts w:ascii="Georgia" w:hAnsi="Georgia"/>
      <w:sz w:val="19"/>
    </w:rPr>
  </w:style>
  <w:style w:type="character" w:customStyle="1" w:styleId="LijstnummersChar">
    <w:name w:val="Lijst nummers Char"/>
    <w:basedOn w:val="Standaardalinea-lettertype"/>
    <w:link w:val="Lijstnummers"/>
    <w:rsid w:val="00571B15"/>
    <w:rPr>
      <w:rFonts w:ascii="Georgia" w:hAnsi="Georgia"/>
      <w:sz w:val="19"/>
    </w:rPr>
  </w:style>
  <w:style w:type="character" w:customStyle="1" w:styleId="Kop4Char">
    <w:name w:val="Kop 4 Char"/>
    <w:aliases w:val="Kop 4 Tussenkop Char"/>
    <w:basedOn w:val="Standaardalinea-lettertype"/>
    <w:link w:val="Kop4"/>
    <w:uiPriority w:val="9"/>
    <w:rsid w:val="001C517A"/>
    <w:rPr>
      <w:rFonts w:ascii="Arial" w:eastAsiaTheme="majorEastAsia" w:hAnsi="Arial" w:cstheme="majorBidi"/>
      <w:b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399E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399E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399E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9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3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unhideWhenUsed/>
    <w:rsid w:val="002A40B7"/>
    <w:pPr>
      <w:tabs>
        <w:tab w:val="left" w:pos="284"/>
      </w:tabs>
      <w:spacing w:line="240" w:lineRule="auto"/>
    </w:pPr>
    <w:rPr>
      <w:rFonts w:ascii="Arial" w:hAnsi="Arial"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A40B7"/>
    <w:rPr>
      <w:rFonts w:ascii="Arial" w:hAnsi="Arial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E27"/>
    <w:rPr>
      <w:rFonts w:ascii="Arial" w:hAnsi="Arial"/>
      <w:sz w:val="14"/>
      <w:vertAlign w:val="superscript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F6D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F6D7F"/>
    <w:rPr>
      <w:rFonts w:ascii="Georgia" w:hAnsi="Georgia"/>
      <w:sz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7F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19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nl-NL"/>
    </w:rPr>
  </w:style>
  <w:style w:type="paragraph" w:styleId="Lijstalinea">
    <w:name w:val="List Paragraph"/>
    <w:basedOn w:val="Standaard"/>
    <w:uiPriority w:val="34"/>
    <w:rsid w:val="00FA3B14"/>
    <w:pPr>
      <w:ind w:left="720"/>
      <w:contextualSpacing/>
    </w:pPr>
  </w:style>
  <w:style w:type="table" w:styleId="Tabelraster">
    <w:name w:val="Table Grid"/>
    <w:basedOn w:val="Standaardtabel"/>
    <w:uiPriority w:val="39"/>
    <w:rsid w:val="00F368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D273-CC40-425D-AEED-A25FDF4D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Provincie Gelderland</dc:creator>
  <cp:keywords/>
  <dc:description/>
  <cp:lastModifiedBy>Brus, Jolijn</cp:lastModifiedBy>
  <cp:revision>2</cp:revision>
  <cp:lastPrinted>2019-11-18T13:40:00Z</cp:lastPrinted>
  <dcterms:created xsi:type="dcterms:W3CDTF">2022-02-03T13:54:00Z</dcterms:created>
  <dcterms:modified xsi:type="dcterms:W3CDTF">2022-02-03T13:54:00Z</dcterms:modified>
</cp:coreProperties>
</file>