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BC93" w14:textId="645178AB" w:rsidR="00E22BF2" w:rsidRDefault="00012C6E" w:rsidP="009426F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49368C" wp14:editId="580A3004">
            <wp:simplePos x="0" y="0"/>
            <wp:positionH relativeFrom="column">
              <wp:posOffset>4709160</wp:posOffset>
            </wp:positionH>
            <wp:positionV relativeFrom="page">
              <wp:posOffset>997585</wp:posOffset>
            </wp:positionV>
            <wp:extent cx="1602105" cy="733425"/>
            <wp:effectExtent l="0" t="0" r="0" b="9525"/>
            <wp:wrapSquare wrapText="bothSides"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8A9C7" w14:textId="4EC12FBE" w:rsidR="00E22BF2" w:rsidRDefault="00E22BF2" w:rsidP="009426F3">
      <w:pPr>
        <w:rPr>
          <w:b/>
          <w:bCs/>
          <w:sz w:val="32"/>
          <w:szCs w:val="32"/>
        </w:rPr>
      </w:pPr>
    </w:p>
    <w:p w14:paraId="635CD3F9" w14:textId="77777777" w:rsidR="00E22BF2" w:rsidRDefault="00E22BF2" w:rsidP="009426F3">
      <w:pPr>
        <w:rPr>
          <w:b/>
          <w:bCs/>
          <w:sz w:val="32"/>
          <w:szCs w:val="32"/>
        </w:rPr>
      </w:pPr>
    </w:p>
    <w:p w14:paraId="541B1D9E" w14:textId="77777777" w:rsidR="00E22BF2" w:rsidRDefault="00E22BF2" w:rsidP="009426F3">
      <w:pPr>
        <w:rPr>
          <w:b/>
          <w:bCs/>
          <w:sz w:val="32"/>
          <w:szCs w:val="32"/>
        </w:rPr>
      </w:pPr>
    </w:p>
    <w:p w14:paraId="27856CF5" w14:textId="4B31E496" w:rsidR="009426F3" w:rsidRDefault="00F535C3" w:rsidP="009426F3">
      <w:pPr>
        <w:rPr>
          <w:b/>
          <w:bCs/>
          <w:sz w:val="32"/>
          <w:szCs w:val="32"/>
        </w:rPr>
      </w:pPr>
      <w:r w:rsidRPr="00F535C3">
        <w:rPr>
          <w:b/>
          <w:bCs/>
          <w:sz w:val="32"/>
          <w:szCs w:val="32"/>
        </w:rPr>
        <w:t>Format Projectplan Groene icoonprojecten</w:t>
      </w:r>
    </w:p>
    <w:p w14:paraId="086951DF" w14:textId="4B7691DB" w:rsidR="00793295" w:rsidRDefault="00793295" w:rsidP="009426F3">
      <w:pPr>
        <w:rPr>
          <w:b/>
          <w:bCs/>
          <w:sz w:val="32"/>
          <w:szCs w:val="32"/>
        </w:rPr>
      </w:pPr>
    </w:p>
    <w:p w14:paraId="1EC66117" w14:textId="42C69B3F" w:rsidR="00793295" w:rsidRDefault="00793295" w:rsidP="009426F3">
      <w:pPr>
        <w:rPr>
          <w:b/>
          <w:bCs/>
          <w:sz w:val="32"/>
          <w:szCs w:val="32"/>
        </w:rPr>
      </w:pPr>
    </w:p>
    <w:p w14:paraId="08B917A0" w14:textId="0382F31D" w:rsidR="00BD5D48" w:rsidRDefault="00793295" w:rsidP="00BD5D48">
      <w:pPr>
        <w:rPr>
          <w:rFonts w:ascii="Verdana" w:hAnsi="Verdana" w:cs="Arial"/>
          <w:sz w:val="20"/>
        </w:rPr>
      </w:pPr>
      <w:r w:rsidRPr="008A18E4">
        <w:rPr>
          <w:rFonts w:ascii="Verdana" w:hAnsi="Verdana" w:cs="Arial"/>
          <w:sz w:val="20"/>
        </w:rPr>
        <w:t>Om uw aanvraag goed te kunnen beoordelen, v</w:t>
      </w:r>
      <w:r>
        <w:rPr>
          <w:rFonts w:ascii="Verdana" w:hAnsi="Verdana" w:cs="Arial"/>
          <w:sz w:val="20"/>
        </w:rPr>
        <w:t>ragen wij u om naast het ontwerp</w:t>
      </w:r>
      <w:r w:rsidR="001B280E">
        <w:rPr>
          <w:rFonts w:ascii="Verdana" w:hAnsi="Verdana" w:cs="Arial"/>
          <w:sz w:val="20"/>
        </w:rPr>
        <w:t xml:space="preserve"> </w:t>
      </w:r>
      <w:r w:rsidRPr="008A18E4">
        <w:rPr>
          <w:rFonts w:ascii="Verdana" w:hAnsi="Verdana" w:cs="Arial"/>
          <w:sz w:val="20"/>
        </w:rPr>
        <w:t>een projectplan in te dienen</w:t>
      </w:r>
      <w:r>
        <w:rPr>
          <w:rFonts w:ascii="Verdana" w:hAnsi="Verdana" w:cs="Arial"/>
          <w:sz w:val="20"/>
        </w:rPr>
        <w:t>. Het projectplan dient als onderbouwing</w:t>
      </w:r>
    </w:p>
    <w:p w14:paraId="62844B02" w14:textId="3FCC04C8" w:rsidR="00793295" w:rsidRDefault="00793295" w:rsidP="00BD5D4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/toelichting bij het ontwerp.</w:t>
      </w:r>
      <w:r w:rsidR="003D197D" w:rsidRPr="003D197D">
        <w:rPr>
          <w:rFonts w:ascii="Verdana" w:hAnsi="Verdana" w:cs="Arial"/>
          <w:sz w:val="20"/>
        </w:rPr>
        <w:t xml:space="preserve"> </w:t>
      </w:r>
      <w:r w:rsidR="003D197D">
        <w:rPr>
          <w:rFonts w:ascii="Verdana" w:hAnsi="Verdana" w:cs="Arial"/>
          <w:sz w:val="20"/>
        </w:rPr>
        <w:t>Een aantal vragen komt ook terug in het digitale aanvraagformulier bij deze subsidie</w:t>
      </w:r>
      <w:r w:rsidR="00BD5D48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 xml:space="preserve"> </w:t>
      </w:r>
    </w:p>
    <w:p w14:paraId="605D5438" w14:textId="77777777" w:rsidR="00793295" w:rsidRDefault="00793295" w:rsidP="00BD5D48">
      <w:pPr>
        <w:rPr>
          <w:rFonts w:ascii="Verdana" w:hAnsi="Verdana" w:cs="Arial"/>
          <w:sz w:val="20"/>
        </w:rPr>
      </w:pPr>
    </w:p>
    <w:p w14:paraId="51F4EA02" w14:textId="1CC76276" w:rsidR="00793295" w:rsidRDefault="006325EF" w:rsidP="003D197D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 bent niet verplicht om dit </w:t>
      </w:r>
      <w:r w:rsidR="00793295">
        <w:rPr>
          <w:rFonts w:ascii="Verdana" w:hAnsi="Verdana" w:cs="Arial"/>
          <w:sz w:val="20"/>
        </w:rPr>
        <w:t>format projectplan</w:t>
      </w:r>
      <w:r>
        <w:rPr>
          <w:rFonts w:ascii="Verdana" w:hAnsi="Verdana" w:cs="Arial"/>
          <w:sz w:val="20"/>
        </w:rPr>
        <w:t xml:space="preserve"> te gebruiken, maar </w:t>
      </w:r>
      <w:r w:rsidRPr="005067DD">
        <w:rPr>
          <w:rFonts w:ascii="Verdana" w:hAnsi="Verdana" w:cs="Arial"/>
          <w:b/>
          <w:bCs/>
          <w:sz w:val="20"/>
        </w:rPr>
        <w:t xml:space="preserve">we raden u </w:t>
      </w:r>
      <w:r w:rsidR="005067DD">
        <w:rPr>
          <w:rFonts w:ascii="Verdana" w:hAnsi="Verdana" w:cs="Arial"/>
          <w:b/>
          <w:bCs/>
          <w:sz w:val="20"/>
        </w:rPr>
        <w:t xml:space="preserve">ten zeerste </w:t>
      </w:r>
      <w:r w:rsidRPr="001B280E">
        <w:rPr>
          <w:rFonts w:ascii="Verdana" w:hAnsi="Verdana" w:cs="Arial"/>
          <w:sz w:val="20"/>
        </w:rPr>
        <w:t>wel aan</w:t>
      </w:r>
      <w:r>
        <w:rPr>
          <w:rFonts w:ascii="Verdana" w:hAnsi="Verdana" w:cs="Arial"/>
          <w:sz w:val="20"/>
        </w:rPr>
        <w:t xml:space="preserve"> om dit format als leidraad te gebruiken</w:t>
      </w:r>
      <w:r w:rsidR="003D197D">
        <w:rPr>
          <w:rFonts w:ascii="Verdana" w:hAnsi="Verdana" w:cs="Arial"/>
          <w:sz w:val="20"/>
        </w:rPr>
        <w:t xml:space="preserve"> voor de inhoud van uw projectplan</w:t>
      </w:r>
      <w:r>
        <w:rPr>
          <w:rFonts w:ascii="Verdana" w:hAnsi="Verdana" w:cs="Arial"/>
          <w:sz w:val="20"/>
        </w:rPr>
        <w:t xml:space="preserve">. </w:t>
      </w:r>
      <w:r w:rsidR="001B280E" w:rsidRPr="001B280E">
        <w:rPr>
          <w:rFonts w:ascii="Verdana" w:hAnsi="Verdana" w:cs="Arial"/>
          <w:sz w:val="20"/>
        </w:rPr>
        <w:t xml:space="preserve">Het is mogelijk om aanvullende bijlagen toe te voegen, maar de jury hoeft deze niet mee te nemen bij de beoordeling. </w:t>
      </w:r>
      <w:r w:rsidR="00793295" w:rsidRPr="008A18E4">
        <w:rPr>
          <w:rFonts w:ascii="Verdana" w:hAnsi="Verdana" w:cs="Arial"/>
          <w:sz w:val="20"/>
        </w:rPr>
        <w:t xml:space="preserve">Per onderdeel </w:t>
      </w:r>
      <w:r w:rsidR="00793295" w:rsidRPr="008A18E4">
        <w:rPr>
          <w:rFonts w:ascii="Verdana" w:hAnsi="Verdana" w:cs="Arial"/>
          <w:color w:val="000000"/>
          <w:sz w:val="20"/>
        </w:rPr>
        <w:t xml:space="preserve">is aangeven welke aspecten </w:t>
      </w:r>
      <w:r w:rsidR="00793295">
        <w:rPr>
          <w:rFonts w:ascii="Verdana" w:hAnsi="Verdana" w:cs="Arial"/>
          <w:color w:val="000000"/>
          <w:sz w:val="20"/>
        </w:rPr>
        <w:t xml:space="preserve">in uw projectplan moeten terugkomen. </w:t>
      </w:r>
      <w:r w:rsidR="00793295" w:rsidRPr="008A18E4">
        <w:rPr>
          <w:rFonts w:ascii="Verdana" w:hAnsi="Verdana" w:cs="Arial"/>
          <w:sz w:val="20"/>
        </w:rPr>
        <w:t xml:space="preserve">Wanneer een bepaald aspect voor uw project niet van toepassing is, dan hoeft u </w:t>
      </w:r>
      <w:r w:rsidR="00BD5D48">
        <w:rPr>
          <w:rFonts w:ascii="Verdana" w:hAnsi="Verdana" w:cs="Arial"/>
          <w:sz w:val="20"/>
        </w:rPr>
        <w:t>daar</w:t>
      </w:r>
      <w:r w:rsidR="00793295" w:rsidRPr="008A18E4">
        <w:rPr>
          <w:rFonts w:ascii="Verdana" w:hAnsi="Verdana" w:cs="Arial"/>
          <w:sz w:val="20"/>
        </w:rPr>
        <w:t xml:space="preserve"> niet op in te gaan</w:t>
      </w:r>
      <w:r w:rsidR="00793295">
        <w:rPr>
          <w:rFonts w:ascii="Verdana" w:hAnsi="Verdana" w:cs="Arial"/>
          <w:sz w:val="20"/>
        </w:rPr>
        <w:t>.</w:t>
      </w:r>
    </w:p>
    <w:p w14:paraId="3BC240B1" w14:textId="77777777" w:rsidR="00793295" w:rsidRDefault="00793295" w:rsidP="003D197D">
      <w:pPr>
        <w:rPr>
          <w:rFonts w:ascii="Verdana" w:hAnsi="Verdana" w:cs="Arial"/>
          <w:sz w:val="20"/>
        </w:rPr>
      </w:pPr>
    </w:p>
    <w:p w14:paraId="15B244C4" w14:textId="5083D21A" w:rsidR="00BD5D48" w:rsidRDefault="00793295" w:rsidP="00BD5D48">
      <w:pPr>
        <w:rPr>
          <w:rFonts w:ascii="Verdana" w:hAnsi="Verdana" w:cs="Arial"/>
          <w:sz w:val="20"/>
        </w:rPr>
      </w:pPr>
      <w:r w:rsidRPr="00BD5D48">
        <w:rPr>
          <w:rFonts w:ascii="Verdana" w:hAnsi="Verdana" w:cs="Arial"/>
          <w:sz w:val="20"/>
        </w:rPr>
        <w:t>Om uw aanvraag goed te kunnen beoordelen vragen wij u alle onderdelen van dit format zo concreet en volledig mogelijk</w:t>
      </w:r>
      <w:r w:rsidR="003D197D">
        <w:rPr>
          <w:rFonts w:ascii="Verdana" w:hAnsi="Verdana" w:cs="Arial"/>
          <w:sz w:val="20"/>
        </w:rPr>
        <w:t xml:space="preserve"> uit te werken</w:t>
      </w:r>
      <w:r w:rsidRPr="00BD5D48">
        <w:rPr>
          <w:rFonts w:ascii="Verdana" w:hAnsi="Verdana" w:cs="Arial"/>
          <w:sz w:val="20"/>
        </w:rPr>
        <w:t>, in de aangegeven volgorde</w:t>
      </w:r>
      <w:r w:rsidR="003D197D">
        <w:rPr>
          <w:rFonts w:ascii="Verdana" w:hAnsi="Verdana" w:cs="Arial"/>
          <w:sz w:val="20"/>
        </w:rPr>
        <w:t xml:space="preserve">. </w:t>
      </w:r>
    </w:p>
    <w:p w14:paraId="1A21490F" w14:textId="77777777" w:rsidR="00BD5D48" w:rsidRDefault="00BD5D48" w:rsidP="00BD5D48">
      <w:pPr>
        <w:rPr>
          <w:rFonts w:ascii="Verdana" w:hAnsi="Verdana" w:cs="Arial"/>
          <w:sz w:val="20"/>
        </w:rPr>
      </w:pPr>
    </w:p>
    <w:p w14:paraId="4E03C8C3" w14:textId="1418E61B" w:rsidR="003D197D" w:rsidRPr="001B280E" w:rsidRDefault="001B280E" w:rsidP="003D197D">
      <w:pPr>
        <w:rPr>
          <w:rFonts w:ascii="Verdana" w:hAnsi="Verdana" w:cs="Arial"/>
          <w:i/>
          <w:iCs/>
          <w:sz w:val="20"/>
        </w:rPr>
      </w:pPr>
      <w:r w:rsidRPr="001B280E">
        <w:rPr>
          <w:rFonts w:ascii="Verdana" w:hAnsi="Verdana" w:cs="Arial"/>
          <w:i/>
          <w:iCs/>
          <w:sz w:val="20"/>
        </w:rPr>
        <w:t>Toelichting bij het invullen van het format</w:t>
      </w:r>
    </w:p>
    <w:p w14:paraId="61C63EBA" w14:textId="77777777" w:rsidR="001B280E" w:rsidRPr="001B280E" w:rsidRDefault="001B280E" w:rsidP="001B280E">
      <w:pPr>
        <w:pStyle w:val="Lijstalinea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In het projectplan komt naar voren hoe de locatie er op dit moment uit ziet (beschrijving en foto’s).</w:t>
      </w:r>
    </w:p>
    <w:p w14:paraId="0D616194" w14:textId="77777777" w:rsidR="001B280E" w:rsidRPr="001B280E" w:rsidRDefault="001B280E" w:rsidP="001B280E">
      <w:pPr>
        <w:pStyle w:val="Lijstalinea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In het projectplan komt duidelijk naar voren op welke manier wordt bijgedragen aan de criteria (klimaatadaptatie, biodiversiteit, maatschappelijke waarde, iconisch).</w:t>
      </w:r>
    </w:p>
    <w:p w14:paraId="6BE935D7" w14:textId="77777777" w:rsidR="001B280E" w:rsidRPr="001B280E" w:rsidRDefault="001B280E" w:rsidP="001B280E">
      <w:pPr>
        <w:pStyle w:val="Lijstalinea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Ter illustratie van het ontwerp kunnen sfeerimpressies worden opgenomen in het projectplan.</w:t>
      </w:r>
    </w:p>
    <w:p w14:paraId="6CC37975" w14:textId="77777777" w:rsidR="001B280E" w:rsidRPr="001B280E" w:rsidRDefault="001B280E" w:rsidP="001B280E">
      <w:pPr>
        <w:pStyle w:val="Lijstalinea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 xml:space="preserve">Het projectplan is concreet. Er wordt duidelijk benoemd welke maatregelen worden genomen en hoeveel/in welke mate. Bijvoorbeeld:   </w:t>
      </w:r>
    </w:p>
    <w:p w14:paraId="22175D31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Hoeveel verharding wordt er verwijderd ten opzichte van de huidige situatie?</w:t>
      </w:r>
    </w:p>
    <w:p w14:paraId="755ED2A0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Hoeveel bomen worden er geplant? En van welke grootte en soort?</w:t>
      </w:r>
    </w:p>
    <w:p w14:paraId="51C33C4F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Wat is de oppervlakte van de heesterbeplanting en kruidenrijke vegetatie in het ontwerp? En voor welke plantensoorten is gekozen?</w:t>
      </w:r>
    </w:p>
    <w:p w14:paraId="49ED8A06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 xml:space="preserve">Hoeveel nestkasten worden er geplaatst? En voor welke diersoort? </w:t>
      </w:r>
    </w:p>
    <w:p w14:paraId="38D4F487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Wat is de oppervlakte van de wadi’s?</w:t>
      </w:r>
    </w:p>
    <w:p w14:paraId="5CB5AB8B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 xml:space="preserve">Welke speelvoorzieningen worden er getroffen? </w:t>
      </w:r>
    </w:p>
    <w:p w14:paraId="4082DECB" w14:textId="64F53AD0" w:rsid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 xml:space="preserve">Et cetera. </w:t>
      </w:r>
    </w:p>
    <w:p w14:paraId="2EDE1A06" w14:textId="77777777" w:rsidR="00176E53" w:rsidRPr="001B280E" w:rsidRDefault="00176E53" w:rsidP="00176E53">
      <w:pPr>
        <w:pStyle w:val="Lijstalinea"/>
        <w:ind w:left="1440"/>
        <w:jc w:val="both"/>
        <w:rPr>
          <w:rFonts w:ascii="Verdana" w:hAnsi="Verdana" w:cs="Arial"/>
          <w:sz w:val="20"/>
        </w:rPr>
      </w:pPr>
    </w:p>
    <w:p w14:paraId="77A9EFC7" w14:textId="5F97B769" w:rsidR="001B280E" w:rsidRPr="001B280E" w:rsidRDefault="00176E53" w:rsidP="001B280E">
      <w:pPr>
        <w:pStyle w:val="Lijstalinea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Onderbouw d</w:t>
      </w:r>
      <w:r w:rsidR="001B280E" w:rsidRPr="001B280E">
        <w:rPr>
          <w:rFonts w:ascii="Verdana" w:hAnsi="Verdana" w:cs="Arial"/>
          <w:sz w:val="20"/>
        </w:rPr>
        <w:t xml:space="preserve">e potentiële impact van (de maatregelen in) het ontwerp zoveel mogelijk kwantitatief. </w:t>
      </w:r>
      <w:r>
        <w:rPr>
          <w:rFonts w:ascii="Verdana" w:hAnsi="Verdana" w:cs="Arial"/>
          <w:sz w:val="20"/>
        </w:rPr>
        <w:t xml:space="preserve">Bv. </w:t>
      </w:r>
    </w:p>
    <w:p w14:paraId="4D60A3EC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Wat is de oppervlakte van het gebied dat wordt afgekoppeld van het riool?</w:t>
      </w:r>
    </w:p>
    <w:p w14:paraId="0F7D6DAD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>Wat is de bergingscapaciteit van de wadi’s?</w:t>
      </w:r>
    </w:p>
    <w:p w14:paraId="59E550A0" w14:textId="77777777" w:rsidR="001B280E" w:rsidRPr="001B280E" w:rsidRDefault="001B280E" w:rsidP="001B280E">
      <w:pPr>
        <w:pStyle w:val="Lijstalinea"/>
        <w:numPr>
          <w:ilvl w:val="1"/>
          <w:numId w:val="21"/>
        </w:numPr>
        <w:jc w:val="both"/>
        <w:rPr>
          <w:rFonts w:ascii="Verdana" w:hAnsi="Verdana" w:cs="Arial"/>
          <w:sz w:val="20"/>
        </w:rPr>
      </w:pPr>
      <w:r w:rsidRPr="001B280E">
        <w:rPr>
          <w:rFonts w:ascii="Verdana" w:hAnsi="Verdana" w:cs="Arial"/>
          <w:sz w:val="20"/>
        </w:rPr>
        <w:t xml:space="preserve">Et cetera. </w:t>
      </w:r>
    </w:p>
    <w:p w14:paraId="4D52EE9A" w14:textId="77777777" w:rsidR="001B280E" w:rsidRPr="001B280E" w:rsidRDefault="001B280E" w:rsidP="001B280E">
      <w:pPr>
        <w:jc w:val="both"/>
        <w:rPr>
          <w:rFonts w:ascii="Verdana" w:hAnsi="Verdana" w:cs="Arial"/>
          <w:sz w:val="20"/>
        </w:rPr>
      </w:pPr>
    </w:p>
    <w:p w14:paraId="25EB3EA1" w14:textId="7A75D4DD" w:rsidR="003D197D" w:rsidRDefault="003D197D" w:rsidP="003D197D">
      <w:pPr>
        <w:rPr>
          <w:rFonts w:ascii="Verdana" w:hAnsi="Verdana" w:cs="Arial"/>
          <w:sz w:val="20"/>
        </w:rPr>
      </w:pPr>
    </w:p>
    <w:p w14:paraId="1B40ACD8" w14:textId="114CEC62" w:rsidR="006325EF" w:rsidRPr="00BD5D48" w:rsidRDefault="006325EF" w:rsidP="00793295">
      <w:pPr>
        <w:jc w:val="both"/>
        <w:rPr>
          <w:rFonts w:ascii="Verdana" w:hAnsi="Verdana" w:cs="Arial"/>
          <w:b/>
          <w:bCs/>
          <w:sz w:val="24"/>
          <w:szCs w:val="24"/>
        </w:rPr>
      </w:pPr>
      <w:r w:rsidRPr="00BD5D48">
        <w:rPr>
          <w:rFonts w:ascii="Verdana" w:hAnsi="Verdana" w:cs="Arial"/>
          <w:b/>
          <w:bCs/>
          <w:sz w:val="24"/>
          <w:szCs w:val="24"/>
        </w:rPr>
        <w:t>Beoordelingscriteria van uw aanvraag</w:t>
      </w:r>
    </w:p>
    <w:p w14:paraId="4F153747" w14:textId="7D7659BD" w:rsidR="006325EF" w:rsidRDefault="006325EF" w:rsidP="00793295">
      <w:pPr>
        <w:jc w:val="both"/>
        <w:rPr>
          <w:rFonts w:ascii="Verdana" w:hAnsi="Verdana" w:cs="Arial"/>
          <w:sz w:val="20"/>
        </w:rPr>
      </w:pPr>
    </w:p>
    <w:p w14:paraId="405DAAA3" w14:textId="491A02E4" w:rsidR="00176E53" w:rsidRPr="008A18E4" w:rsidRDefault="00176E53" w:rsidP="003B7D46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Uw subsidieaanvraag </w:t>
      </w:r>
      <w:r>
        <w:rPr>
          <w:rFonts w:ascii="Verdana" w:hAnsi="Verdana" w:cs="Arial"/>
          <w:sz w:val="20"/>
        </w:rPr>
        <w:t>i</w:t>
      </w:r>
      <w:r w:rsidRPr="00BD5D48">
        <w:rPr>
          <w:rFonts w:ascii="Verdana" w:hAnsi="Verdana" w:cs="Arial"/>
          <w:sz w:val="20"/>
        </w:rPr>
        <w:t xml:space="preserve">s bedoeld voor de uitvoering/realisatie van een groen icoonproject. Projecten die minder dan 60 punten scoren </w:t>
      </w:r>
      <w:r>
        <w:rPr>
          <w:rFonts w:ascii="Verdana" w:hAnsi="Verdana" w:cs="Arial"/>
          <w:sz w:val="20"/>
        </w:rPr>
        <w:t xml:space="preserve">komen niet in aanmerking voor subsidie. </w:t>
      </w:r>
    </w:p>
    <w:p w14:paraId="12292FBA" w14:textId="7292932A" w:rsidR="00793295" w:rsidRDefault="00793295" w:rsidP="00793295">
      <w:pPr>
        <w:jc w:val="both"/>
        <w:rPr>
          <w:rFonts w:ascii="Verdana" w:hAnsi="Verdana" w:cs="Arial"/>
          <w:sz w:val="20"/>
        </w:rPr>
      </w:pPr>
      <w:r w:rsidRPr="008A18E4">
        <w:rPr>
          <w:rFonts w:ascii="Verdana" w:hAnsi="Verdana" w:cs="Arial"/>
          <w:sz w:val="20"/>
        </w:rPr>
        <w:t>De kwaliteit van uw aanvraag wordt getoetst op de vastgestelde beoordelingscriteria van de subsidieregeling. Aan uw project wordt een hoger aantal punten toegekend naarmate:</w:t>
      </w:r>
    </w:p>
    <w:p w14:paraId="7C24B2E8" w14:textId="77777777" w:rsidR="005067DD" w:rsidRPr="008A18E4" w:rsidRDefault="005067DD" w:rsidP="00793295">
      <w:pPr>
        <w:jc w:val="both"/>
        <w:rPr>
          <w:rFonts w:ascii="Verdana" w:hAnsi="Verdana" w:cs="Arial"/>
          <w:sz w:val="20"/>
        </w:rPr>
      </w:pPr>
    </w:p>
    <w:p w14:paraId="5118A8E5" w14:textId="77777777" w:rsidR="00793295" w:rsidRPr="009426F3" w:rsidRDefault="00793295" w:rsidP="00793295">
      <w:pPr>
        <w:pStyle w:val="Default"/>
        <w:numPr>
          <w:ilvl w:val="0"/>
          <w:numId w:val="15"/>
        </w:numPr>
        <w:spacing w:after="8"/>
        <w:rPr>
          <w:rFonts w:ascii="Verdana" w:hAnsi="Verdana" w:cs="Arial"/>
          <w:color w:val="auto"/>
          <w:sz w:val="20"/>
          <w:szCs w:val="22"/>
        </w:rPr>
      </w:pPr>
      <w:r w:rsidRPr="009426F3">
        <w:rPr>
          <w:rFonts w:ascii="Verdana" w:hAnsi="Verdana" w:cs="Arial"/>
          <w:color w:val="auto"/>
          <w:sz w:val="20"/>
          <w:szCs w:val="22"/>
        </w:rPr>
        <w:t>Het project bijdraagt aan klimaatadaptatie, waarbij relevante aspecten zijn</w:t>
      </w:r>
      <w:r>
        <w:rPr>
          <w:rFonts w:ascii="Verdana" w:hAnsi="Verdana" w:cs="Arial"/>
          <w:color w:val="auto"/>
          <w:sz w:val="20"/>
          <w:szCs w:val="22"/>
        </w:rPr>
        <w:t xml:space="preserve"> (max. 30 punten)</w:t>
      </w:r>
      <w:r w:rsidRPr="009426F3">
        <w:rPr>
          <w:rFonts w:ascii="Verdana" w:hAnsi="Verdana" w:cs="Arial"/>
          <w:color w:val="auto"/>
          <w:sz w:val="20"/>
          <w:szCs w:val="22"/>
        </w:rPr>
        <w:t xml:space="preserve">: </w:t>
      </w:r>
    </w:p>
    <w:p w14:paraId="3A14271E" w14:textId="77777777" w:rsidR="00793295" w:rsidRPr="009426F3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9426F3">
        <w:rPr>
          <w:rFonts w:ascii="Verdana" w:hAnsi="Verdana" w:cs="Arial"/>
          <w:color w:val="auto"/>
          <w:sz w:val="20"/>
          <w:szCs w:val="22"/>
        </w:rPr>
        <w:t>-</w:t>
      </w:r>
      <w:r w:rsidRPr="009426F3">
        <w:rPr>
          <w:rFonts w:ascii="Verdana" w:hAnsi="Verdana" w:cs="Arial"/>
          <w:color w:val="auto"/>
          <w:sz w:val="20"/>
          <w:szCs w:val="22"/>
        </w:rPr>
        <w:tab/>
        <w:t>de relatie met de gemeentelijke of regionale stresstest klimaatadaptatie conform het Deltaplan Ruimtelijke Adaptatie;</w:t>
      </w:r>
    </w:p>
    <w:p w14:paraId="322D8024" w14:textId="77777777" w:rsidR="00793295" w:rsidRPr="009426F3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9426F3">
        <w:rPr>
          <w:rFonts w:ascii="Verdana" w:hAnsi="Verdana" w:cs="Arial"/>
          <w:color w:val="auto"/>
          <w:sz w:val="20"/>
          <w:szCs w:val="22"/>
        </w:rPr>
        <w:t>-</w:t>
      </w:r>
      <w:r w:rsidRPr="009426F3">
        <w:rPr>
          <w:rFonts w:ascii="Verdana" w:hAnsi="Verdana" w:cs="Arial"/>
          <w:color w:val="auto"/>
          <w:sz w:val="20"/>
          <w:szCs w:val="22"/>
        </w:rPr>
        <w:tab/>
        <w:t>het voorkomen van opwarming van de omgeving;</w:t>
      </w:r>
    </w:p>
    <w:p w14:paraId="1699C18B" w14:textId="77777777" w:rsidR="00793295" w:rsidRPr="009426F3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9426F3">
        <w:rPr>
          <w:rFonts w:ascii="Verdana" w:hAnsi="Verdana" w:cs="Arial"/>
          <w:color w:val="auto"/>
          <w:sz w:val="20"/>
          <w:szCs w:val="22"/>
        </w:rPr>
        <w:t>-   het voorkomen van overstroming op de locatie en in de directe omgeving, en</w:t>
      </w:r>
    </w:p>
    <w:p w14:paraId="23A2AA85" w14:textId="77777777" w:rsidR="00793295" w:rsidRPr="009426F3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9426F3">
        <w:rPr>
          <w:rFonts w:ascii="Verdana" w:hAnsi="Verdana" w:cs="Arial"/>
          <w:color w:val="auto"/>
          <w:sz w:val="20"/>
          <w:szCs w:val="22"/>
        </w:rPr>
        <w:t xml:space="preserve">- </w:t>
      </w:r>
      <w:r w:rsidRPr="009426F3">
        <w:rPr>
          <w:rFonts w:ascii="Verdana" w:hAnsi="Verdana" w:cs="Arial"/>
          <w:color w:val="auto"/>
          <w:sz w:val="20"/>
          <w:szCs w:val="22"/>
        </w:rPr>
        <w:tab/>
        <w:t>het voorkomen van droogte op de locatie en in de directe omgeving.</w:t>
      </w:r>
    </w:p>
    <w:p w14:paraId="32746C8F" w14:textId="77777777" w:rsidR="00793295" w:rsidRPr="008A18E4" w:rsidRDefault="00793295" w:rsidP="00793295">
      <w:pPr>
        <w:pStyle w:val="Default"/>
        <w:spacing w:after="8"/>
        <w:ind w:left="993" w:hanging="273"/>
        <w:rPr>
          <w:rFonts w:ascii="Verdana" w:hAnsi="Verdana" w:cstheme="minorHAnsi"/>
          <w:color w:val="auto"/>
          <w:sz w:val="20"/>
          <w:szCs w:val="20"/>
        </w:rPr>
      </w:pPr>
    </w:p>
    <w:p w14:paraId="3775854A" w14:textId="77777777" w:rsidR="00793295" w:rsidRPr="002F379F" w:rsidRDefault="00793295" w:rsidP="00793295">
      <w:pPr>
        <w:pStyle w:val="Default"/>
        <w:numPr>
          <w:ilvl w:val="0"/>
          <w:numId w:val="15"/>
        </w:numPr>
        <w:spacing w:after="8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Het project bijdraagt aan biodiversiteit, waarbij relevante aspecten zijn</w:t>
      </w:r>
      <w:r>
        <w:rPr>
          <w:rFonts w:ascii="Verdana" w:hAnsi="Verdana" w:cs="Arial"/>
          <w:color w:val="auto"/>
          <w:sz w:val="20"/>
          <w:szCs w:val="22"/>
        </w:rPr>
        <w:t xml:space="preserve"> (max. 30 punten)</w:t>
      </w:r>
      <w:r w:rsidRPr="002F379F">
        <w:rPr>
          <w:rFonts w:ascii="Verdana" w:hAnsi="Verdana" w:cs="Arial"/>
          <w:color w:val="auto"/>
          <w:sz w:val="20"/>
          <w:szCs w:val="22"/>
        </w:rPr>
        <w:t xml:space="preserve">: </w:t>
      </w:r>
    </w:p>
    <w:p w14:paraId="32872B78" w14:textId="77777777" w:rsidR="00793295" w:rsidRPr="002F379F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</w:t>
      </w:r>
      <w:r w:rsidRPr="002F379F">
        <w:rPr>
          <w:rFonts w:ascii="Verdana" w:hAnsi="Verdana" w:cs="Arial"/>
          <w:color w:val="auto"/>
          <w:sz w:val="20"/>
          <w:szCs w:val="22"/>
        </w:rPr>
        <w:tab/>
        <w:t>het beplanten met inheemse kruiden, struiken of bomen;</w:t>
      </w:r>
    </w:p>
    <w:p w14:paraId="069B6E4B" w14:textId="77777777" w:rsidR="00793295" w:rsidRPr="002F379F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</w:t>
      </w:r>
      <w:r w:rsidRPr="002F379F">
        <w:rPr>
          <w:rFonts w:ascii="Verdana" w:hAnsi="Verdana" w:cs="Arial"/>
          <w:color w:val="auto"/>
          <w:sz w:val="20"/>
          <w:szCs w:val="22"/>
        </w:rPr>
        <w:tab/>
        <w:t>de variatie aan inheemse soorten;</w:t>
      </w:r>
    </w:p>
    <w:p w14:paraId="13E2E29B" w14:textId="77777777" w:rsidR="00793295" w:rsidRPr="002F379F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</w:t>
      </w:r>
      <w:r w:rsidRPr="002F379F">
        <w:rPr>
          <w:rFonts w:ascii="Verdana" w:hAnsi="Verdana" w:cs="Arial"/>
          <w:color w:val="auto"/>
          <w:sz w:val="20"/>
          <w:szCs w:val="22"/>
        </w:rPr>
        <w:tab/>
        <w:t>de aansluiting van het icoonproject op andere groene structuren in de omgeving, als onderdeel van een groter natuurlijk systeem;</w:t>
      </w:r>
    </w:p>
    <w:p w14:paraId="021BFFFF" w14:textId="77777777" w:rsidR="00793295" w:rsidRPr="002F379F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   het treffen van voorzieningen voor diersoorten, bijvoorbeeld nestkasten, vleermuiskasten of insectenhotels, en</w:t>
      </w:r>
    </w:p>
    <w:p w14:paraId="07388925" w14:textId="77777777" w:rsidR="00793295" w:rsidRPr="002F379F" w:rsidRDefault="00793295" w:rsidP="00793295">
      <w:pPr>
        <w:pStyle w:val="Default"/>
        <w:spacing w:after="8"/>
        <w:ind w:left="993" w:hanging="273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</w:t>
      </w:r>
      <w:r w:rsidRPr="002F379F">
        <w:rPr>
          <w:rFonts w:ascii="Verdana" w:hAnsi="Verdana" w:cs="Arial"/>
          <w:color w:val="auto"/>
          <w:sz w:val="20"/>
          <w:szCs w:val="22"/>
        </w:rPr>
        <w:tab/>
        <w:t>het opstellen van een beheerplan</w:t>
      </w:r>
      <w:r>
        <w:rPr>
          <w:rFonts w:ascii="Verdana" w:hAnsi="Verdana" w:cs="Arial"/>
          <w:color w:val="auto"/>
          <w:sz w:val="20"/>
          <w:szCs w:val="22"/>
        </w:rPr>
        <w:t>.</w:t>
      </w:r>
    </w:p>
    <w:p w14:paraId="1EF20A11" w14:textId="77777777" w:rsidR="00793295" w:rsidRPr="008A18E4" w:rsidRDefault="00793295" w:rsidP="00793295">
      <w:pPr>
        <w:pStyle w:val="Default"/>
        <w:spacing w:after="8"/>
        <w:ind w:left="993" w:hanging="273"/>
        <w:rPr>
          <w:rFonts w:ascii="Verdana" w:hAnsi="Verdana" w:cstheme="minorHAnsi"/>
          <w:color w:val="auto"/>
          <w:sz w:val="20"/>
          <w:szCs w:val="20"/>
        </w:rPr>
      </w:pPr>
    </w:p>
    <w:p w14:paraId="4678EC6F" w14:textId="77777777" w:rsidR="00793295" w:rsidRPr="002F379F" w:rsidRDefault="00793295" w:rsidP="00793295">
      <w:pPr>
        <w:pStyle w:val="Default"/>
        <w:numPr>
          <w:ilvl w:val="0"/>
          <w:numId w:val="15"/>
        </w:numPr>
        <w:spacing w:after="8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Het project maatschappelijke waarde heeft, waarbij relevante aspecten zijn</w:t>
      </w:r>
      <w:r>
        <w:rPr>
          <w:rFonts w:ascii="Verdana" w:hAnsi="Verdana" w:cs="Arial"/>
          <w:color w:val="auto"/>
          <w:sz w:val="20"/>
          <w:szCs w:val="22"/>
        </w:rPr>
        <w:t xml:space="preserve"> (max. 20 punten)</w:t>
      </w:r>
      <w:r w:rsidRPr="002F379F">
        <w:rPr>
          <w:rFonts w:ascii="Verdana" w:hAnsi="Verdana" w:cs="Arial"/>
          <w:color w:val="auto"/>
          <w:sz w:val="20"/>
          <w:szCs w:val="22"/>
        </w:rPr>
        <w:t xml:space="preserve">: </w:t>
      </w:r>
    </w:p>
    <w:p w14:paraId="281326BF" w14:textId="77777777" w:rsidR="00793295" w:rsidRPr="002F379F" w:rsidRDefault="00793295" w:rsidP="00793295">
      <w:pPr>
        <w:pStyle w:val="Default"/>
        <w:spacing w:after="8"/>
        <w:ind w:left="993" w:hanging="284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</w:t>
      </w:r>
      <w:r w:rsidRPr="002F379F">
        <w:rPr>
          <w:rFonts w:ascii="Verdana" w:hAnsi="Verdana" w:cs="Arial"/>
          <w:color w:val="auto"/>
          <w:sz w:val="20"/>
          <w:szCs w:val="22"/>
        </w:rPr>
        <w:tab/>
        <w:t>de beleefbaarheid voor een breed publiek;</w:t>
      </w:r>
    </w:p>
    <w:p w14:paraId="01C2230A" w14:textId="77777777" w:rsidR="00793295" w:rsidRPr="002F379F" w:rsidRDefault="00793295" w:rsidP="00793295">
      <w:pPr>
        <w:pStyle w:val="Default"/>
        <w:spacing w:after="8"/>
        <w:ind w:left="993" w:hanging="284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</w:t>
      </w:r>
      <w:r w:rsidRPr="002F379F">
        <w:rPr>
          <w:rFonts w:ascii="Verdana" w:hAnsi="Verdana" w:cs="Arial"/>
          <w:color w:val="auto"/>
          <w:sz w:val="20"/>
          <w:szCs w:val="22"/>
        </w:rPr>
        <w:tab/>
        <w:t>het inrichten van het project met recreatieve voorzieningen;</w:t>
      </w:r>
    </w:p>
    <w:p w14:paraId="0FC6EC36" w14:textId="77777777" w:rsidR="00793295" w:rsidRPr="002F379F" w:rsidRDefault="00793295" w:rsidP="00793295">
      <w:pPr>
        <w:pStyle w:val="Default"/>
        <w:spacing w:after="8"/>
        <w:ind w:left="993" w:hanging="284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</w:t>
      </w:r>
      <w:r w:rsidRPr="002F379F">
        <w:rPr>
          <w:rFonts w:ascii="Verdana" w:hAnsi="Verdana" w:cs="Arial"/>
          <w:color w:val="auto"/>
          <w:sz w:val="20"/>
          <w:szCs w:val="22"/>
        </w:rPr>
        <w:tab/>
        <w:t>ontmoeten en bewegen;</w:t>
      </w:r>
    </w:p>
    <w:p w14:paraId="5D608239" w14:textId="77777777" w:rsidR="00793295" w:rsidRPr="002F379F" w:rsidRDefault="00793295" w:rsidP="00793295">
      <w:pPr>
        <w:pStyle w:val="Default"/>
        <w:spacing w:after="8"/>
        <w:ind w:left="993" w:hanging="284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   de relatie met de omgeving, en</w:t>
      </w:r>
    </w:p>
    <w:p w14:paraId="5A70B4CC" w14:textId="77777777" w:rsidR="00793295" w:rsidRDefault="00793295" w:rsidP="00793295">
      <w:pPr>
        <w:pStyle w:val="Default"/>
        <w:spacing w:after="8"/>
        <w:ind w:left="993" w:hanging="284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-   het betrekken van inwoners en bedrijven bij de planvorming, uitvoering en beheer;</w:t>
      </w:r>
    </w:p>
    <w:p w14:paraId="30D4EC1F" w14:textId="77777777" w:rsidR="00793295" w:rsidRDefault="00793295" w:rsidP="00793295">
      <w:pPr>
        <w:pStyle w:val="Default"/>
        <w:spacing w:after="8"/>
        <w:rPr>
          <w:rFonts w:ascii="Verdana" w:hAnsi="Verdana" w:cs="Arial"/>
          <w:color w:val="auto"/>
          <w:sz w:val="20"/>
          <w:szCs w:val="22"/>
        </w:rPr>
      </w:pPr>
    </w:p>
    <w:p w14:paraId="3F3473F2" w14:textId="77777777" w:rsidR="006325EF" w:rsidRDefault="006325EF" w:rsidP="006325EF">
      <w:pPr>
        <w:pStyle w:val="Default"/>
        <w:numPr>
          <w:ilvl w:val="0"/>
          <w:numId w:val="15"/>
        </w:numPr>
        <w:spacing w:after="8"/>
        <w:rPr>
          <w:rFonts w:ascii="Verdana" w:hAnsi="Verdana" w:cs="Arial"/>
          <w:color w:val="auto"/>
          <w:sz w:val="20"/>
          <w:szCs w:val="22"/>
        </w:rPr>
      </w:pPr>
      <w:r>
        <w:rPr>
          <w:rFonts w:ascii="Verdana" w:hAnsi="Verdana" w:cs="Arial"/>
          <w:color w:val="auto"/>
          <w:sz w:val="20"/>
          <w:szCs w:val="22"/>
        </w:rPr>
        <w:t>Het project iconisch is, waarbij relevante aspecten zijn (max. 20 punten):</w:t>
      </w:r>
    </w:p>
    <w:p w14:paraId="5A50D145" w14:textId="77777777" w:rsidR="006325EF" w:rsidRPr="002F379F" w:rsidRDefault="006325EF" w:rsidP="006325EF">
      <w:pPr>
        <w:pStyle w:val="Default"/>
        <w:numPr>
          <w:ilvl w:val="0"/>
          <w:numId w:val="16"/>
        </w:numPr>
        <w:spacing w:after="8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de creativiteit van het project;</w:t>
      </w:r>
    </w:p>
    <w:p w14:paraId="69793368" w14:textId="77777777" w:rsidR="006325EF" w:rsidRPr="002F379F" w:rsidRDefault="006325EF" w:rsidP="006325EF">
      <w:pPr>
        <w:pStyle w:val="Default"/>
        <w:numPr>
          <w:ilvl w:val="0"/>
          <w:numId w:val="16"/>
        </w:numPr>
        <w:spacing w:after="8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de verbetering van de ruimtelijke kwaliteit;</w:t>
      </w:r>
    </w:p>
    <w:p w14:paraId="69B619D6" w14:textId="77777777" w:rsidR="006325EF" w:rsidRPr="002F379F" w:rsidRDefault="006325EF" w:rsidP="006325EF">
      <w:pPr>
        <w:pStyle w:val="Default"/>
        <w:numPr>
          <w:ilvl w:val="0"/>
          <w:numId w:val="16"/>
        </w:numPr>
        <w:spacing w:after="8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beeldbepalend voor de omgeving, en</w:t>
      </w:r>
    </w:p>
    <w:p w14:paraId="0A0A06A7" w14:textId="77777777" w:rsidR="006325EF" w:rsidRPr="002F379F" w:rsidRDefault="006325EF" w:rsidP="006325EF">
      <w:pPr>
        <w:pStyle w:val="Default"/>
        <w:numPr>
          <w:ilvl w:val="0"/>
          <w:numId w:val="16"/>
        </w:numPr>
        <w:spacing w:after="8"/>
        <w:rPr>
          <w:rFonts w:ascii="Verdana" w:hAnsi="Verdana" w:cs="Arial"/>
          <w:color w:val="auto"/>
          <w:sz w:val="20"/>
          <w:szCs w:val="22"/>
        </w:rPr>
      </w:pPr>
      <w:r w:rsidRPr="002F379F">
        <w:rPr>
          <w:rFonts w:ascii="Verdana" w:hAnsi="Verdana" w:cs="Arial"/>
          <w:color w:val="auto"/>
          <w:sz w:val="20"/>
          <w:szCs w:val="22"/>
        </w:rPr>
        <w:t>vernieuwende of inspirerende inzichten geeft in energietransitie, circulariteit, klimaatadaptatie of biodiversiteit;</w:t>
      </w:r>
    </w:p>
    <w:p w14:paraId="3DADFB53" w14:textId="77777777" w:rsidR="006325EF" w:rsidRPr="008A18E4" w:rsidRDefault="006325EF" w:rsidP="006325EF">
      <w:pPr>
        <w:jc w:val="both"/>
        <w:rPr>
          <w:rFonts w:ascii="Verdana" w:hAnsi="Verdana" w:cs="Arial"/>
          <w:sz w:val="20"/>
        </w:rPr>
      </w:pPr>
    </w:p>
    <w:p w14:paraId="568F8401" w14:textId="77777777" w:rsidR="006325EF" w:rsidRPr="008A18E4" w:rsidRDefault="006325EF" w:rsidP="006325EF">
      <w:pPr>
        <w:spacing w:after="4" w:line="250" w:lineRule="auto"/>
        <w:rPr>
          <w:rFonts w:ascii="Verdana" w:hAnsi="Verdana" w:cs="Arial"/>
          <w:sz w:val="20"/>
        </w:rPr>
      </w:pPr>
      <w:r w:rsidRPr="008A18E4">
        <w:rPr>
          <w:rFonts w:ascii="Verdana" w:eastAsia="Verdana" w:hAnsi="Verdana" w:cstheme="minorHAnsi"/>
          <w:i/>
          <w:iCs/>
          <w:color w:val="000000"/>
          <w:sz w:val="20"/>
        </w:rPr>
        <w:t xml:space="preserve">LET OP: </w:t>
      </w:r>
      <w:r w:rsidRPr="008A18E4">
        <w:rPr>
          <w:rFonts w:ascii="Verdana" w:eastAsia="Verdana" w:hAnsi="Verdana" w:cstheme="minorHAnsi"/>
          <w:color w:val="000000"/>
          <w:sz w:val="20"/>
        </w:rPr>
        <w:t xml:space="preserve">Geef bij het beantwoorden van de vragen een onderbouwing. Zonder onderbouwing ontvangt u niet het volledige aantal punten. </w:t>
      </w:r>
      <w:r w:rsidRPr="008A18E4">
        <w:rPr>
          <w:rFonts w:ascii="Verdana" w:hAnsi="Verdana" w:cs="Arial"/>
          <w:sz w:val="20"/>
        </w:rPr>
        <w:t xml:space="preserve">De toekenning van de punten hangt sterk af van de onderbouwing in het beantwoorden van de vragen. </w:t>
      </w:r>
    </w:p>
    <w:p w14:paraId="5AC806EF" w14:textId="77777777" w:rsidR="006325EF" w:rsidRPr="008A18E4" w:rsidRDefault="006325EF" w:rsidP="006325EF">
      <w:pPr>
        <w:jc w:val="both"/>
        <w:rPr>
          <w:rFonts w:ascii="Verdana" w:hAnsi="Verdana" w:cs="Arial"/>
          <w:sz w:val="20"/>
        </w:rPr>
      </w:pPr>
    </w:p>
    <w:p w14:paraId="46BEE03B" w14:textId="511807A6" w:rsidR="006325EF" w:rsidRPr="008A18E4" w:rsidRDefault="006325EF" w:rsidP="00BD5D48">
      <w:pPr>
        <w:rPr>
          <w:rFonts w:ascii="Verdana" w:hAnsi="Verdana"/>
          <w:sz w:val="20"/>
        </w:rPr>
      </w:pPr>
      <w:r w:rsidRPr="008A18E4">
        <w:rPr>
          <w:rFonts w:ascii="Verdana" w:hAnsi="Verdana" w:cstheme="minorHAnsi"/>
          <w:i/>
          <w:sz w:val="20"/>
        </w:rPr>
        <w:t xml:space="preserve">De gehele aanvraag wordt onder voorwaarde van vertrouwelijke behandeling beschikbaar gesteld aan </w:t>
      </w:r>
      <w:r>
        <w:rPr>
          <w:rFonts w:ascii="Verdana" w:hAnsi="Verdana" w:cstheme="minorHAnsi"/>
          <w:i/>
          <w:sz w:val="20"/>
        </w:rPr>
        <w:t>het Adviescommissie</w:t>
      </w:r>
      <w:r w:rsidRPr="008A18E4">
        <w:rPr>
          <w:rFonts w:ascii="Verdana" w:hAnsi="Verdana" w:cstheme="minorHAnsi"/>
          <w:i/>
          <w:sz w:val="20"/>
        </w:rPr>
        <w:t>, d</w:t>
      </w:r>
      <w:r w:rsidR="00BD5D48">
        <w:rPr>
          <w:rFonts w:ascii="Verdana" w:hAnsi="Verdana" w:cstheme="minorHAnsi"/>
          <w:i/>
          <w:sz w:val="20"/>
        </w:rPr>
        <w:t xml:space="preserve">ie </w:t>
      </w:r>
      <w:r w:rsidRPr="008A18E4">
        <w:rPr>
          <w:rFonts w:ascii="Verdana" w:hAnsi="Verdana" w:cstheme="minorHAnsi"/>
          <w:i/>
          <w:sz w:val="20"/>
        </w:rPr>
        <w:t>ons ondersteunt bij de beoordeling van de aanvragen.</w:t>
      </w:r>
    </w:p>
    <w:p w14:paraId="7D7AFB6A" w14:textId="70F53F84" w:rsidR="00793295" w:rsidRDefault="00793295" w:rsidP="009426F3">
      <w:pPr>
        <w:rPr>
          <w:b/>
          <w:bCs/>
          <w:sz w:val="32"/>
          <w:szCs w:val="32"/>
        </w:rPr>
      </w:pPr>
    </w:p>
    <w:p w14:paraId="4789794B" w14:textId="4C488928" w:rsidR="001B280E" w:rsidRDefault="00176E53" w:rsidP="009426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FORMAT</w:t>
      </w:r>
    </w:p>
    <w:p w14:paraId="544F8205" w14:textId="093BCC51" w:rsidR="00793295" w:rsidRDefault="00793295" w:rsidP="009426F3">
      <w:pPr>
        <w:rPr>
          <w:b/>
          <w:bCs/>
          <w:sz w:val="32"/>
          <w:szCs w:val="32"/>
        </w:rPr>
      </w:pPr>
    </w:p>
    <w:p w14:paraId="19D30457" w14:textId="2DD9EE49" w:rsidR="000A42CF" w:rsidRPr="003D197D" w:rsidRDefault="003D197D" w:rsidP="000A42CF">
      <w:pPr>
        <w:numPr>
          <w:ilvl w:val="0"/>
          <w:numId w:val="17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D5D48">
        <w:rPr>
          <w:rFonts w:ascii="Verdana" w:hAnsi="Verdana"/>
          <w:b/>
          <w:bCs/>
          <w:sz w:val="20"/>
          <w:szCs w:val="20"/>
        </w:rPr>
        <w:t>Al</w:t>
      </w:r>
      <w:r>
        <w:rPr>
          <w:rFonts w:ascii="Verdana" w:hAnsi="Verdana"/>
          <w:b/>
          <w:bCs/>
          <w:sz w:val="20"/>
          <w:szCs w:val="20"/>
        </w:rPr>
        <w:t>g</w:t>
      </w:r>
      <w:r w:rsidR="000A42CF" w:rsidRPr="003D197D">
        <w:rPr>
          <w:rFonts w:ascii="Verdana" w:hAnsi="Verdana" w:cs="Arial"/>
          <w:b/>
          <w:bCs/>
          <w:sz w:val="20"/>
          <w:szCs w:val="20"/>
        </w:rPr>
        <w:t>emene gegevens project</w:t>
      </w:r>
    </w:p>
    <w:p w14:paraId="2512E0E2" w14:textId="6049F373" w:rsidR="000A42CF" w:rsidRDefault="000A42CF" w:rsidP="000A42CF">
      <w:pPr>
        <w:spacing w:line="240" w:lineRule="auto"/>
        <w:jc w:val="both"/>
        <w:rPr>
          <w:rFonts w:ascii="Verdana" w:hAnsi="Verdana" w:cs="Arial"/>
          <w:b/>
          <w:sz w:val="20"/>
        </w:rPr>
      </w:pPr>
    </w:p>
    <w:tbl>
      <w:tblPr>
        <w:tblStyle w:val="Tabelraster"/>
        <w:tblW w:w="8424" w:type="dxa"/>
        <w:tblInd w:w="360" w:type="dxa"/>
        <w:tblLook w:val="04A0" w:firstRow="1" w:lastRow="0" w:firstColumn="1" w:lastColumn="0" w:noHBand="0" w:noVBand="1"/>
      </w:tblPr>
      <w:tblGrid>
        <w:gridCol w:w="2499"/>
        <w:gridCol w:w="5925"/>
      </w:tblGrid>
      <w:tr w:rsidR="000A42CF" w:rsidRPr="00061470" w14:paraId="7F1A1CD2" w14:textId="77777777" w:rsidTr="003B7D46">
        <w:tc>
          <w:tcPr>
            <w:tcW w:w="2499" w:type="dxa"/>
          </w:tcPr>
          <w:p w14:paraId="6D89D557" w14:textId="77777777" w:rsidR="000A42CF" w:rsidRPr="00061470" w:rsidRDefault="000A42CF" w:rsidP="00FA60FA">
            <w:pPr>
              <w:jc w:val="both"/>
              <w:rPr>
                <w:rFonts w:ascii="Verdana" w:hAnsi="Verdana" w:cs="Arial"/>
                <w:sz w:val="20"/>
              </w:rPr>
            </w:pPr>
            <w:r w:rsidRPr="00061470">
              <w:rPr>
                <w:rFonts w:ascii="Verdana" w:hAnsi="Verdana" w:cs="Arial"/>
                <w:sz w:val="20"/>
              </w:rPr>
              <w:t>Projecttitel</w:t>
            </w:r>
          </w:p>
        </w:tc>
        <w:tc>
          <w:tcPr>
            <w:tcW w:w="5925" w:type="dxa"/>
          </w:tcPr>
          <w:p w14:paraId="5BCA688F" w14:textId="77777777" w:rsidR="000A42CF" w:rsidRPr="00061470" w:rsidRDefault="000A42CF" w:rsidP="00FA60F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0A42CF" w:rsidRPr="00061470" w14:paraId="159A5799" w14:textId="77777777" w:rsidTr="003B7D46">
        <w:tc>
          <w:tcPr>
            <w:tcW w:w="2499" w:type="dxa"/>
          </w:tcPr>
          <w:p w14:paraId="66E264BB" w14:textId="77777777" w:rsidR="000A42CF" w:rsidRPr="00061470" w:rsidRDefault="000A42CF" w:rsidP="00FA60FA">
            <w:pPr>
              <w:jc w:val="both"/>
              <w:rPr>
                <w:rFonts w:ascii="Verdana" w:hAnsi="Verdana" w:cs="Arial"/>
                <w:sz w:val="20"/>
              </w:rPr>
            </w:pPr>
            <w:r w:rsidRPr="00061470">
              <w:rPr>
                <w:rFonts w:ascii="Verdana" w:hAnsi="Verdana" w:cs="Arial"/>
                <w:sz w:val="20"/>
              </w:rPr>
              <w:t>Startdatum project</w:t>
            </w:r>
          </w:p>
        </w:tc>
        <w:tc>
          <w:tcPr>
            <w:tcW w:w="5925" w:type="dxa"/>
          </w:tcPr>
          <w:p w14:paraId="163F4DDA" w14:textId="77777777" w:rsidR="000A42CF" w:rsidRPr="00061470" w:rsidRDefault="000A42CF" w:rsidP="00FA60F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0A42CF" w:rsidRPr="00061470" w14:paraId="262701C2" w14:textId="77777777" w:rsidTr="003B7D46">
        <w:tc>
          <w:tcPr>
            <w:tcW w:w="2499" w:type="dxa"/>
          </w:tcPr>
          <w:p w14:paraId="5D1F5349" w14:textId="77777777" w:rsidR="000A42CF" w:rsidRPr="00061470" w:rsidRDefault="000A42CF" w:rsidP="00FA60FA">
            <w:pPr>
              <w:jc w:val="both"/>
              <w:rPr>
                <w:rFonts w:ascii="Verdana" w:hAnsi="Verdana" w:cs="Arial"/>
                <w:sz w:val="20"/>
              </w:rPr>
            </w:pPr>
            <w:r w:rsidRPr="00061470">
              <w:rPr>
                <w:rFonts w:ascii="Verdana" w:hAnsi="Verdana" w:cs="Arial"/>
                <w:sz w:val="20"/>
              </w:rPr>
              <w:t>Einddatum project</w:t>
            </w:r>
          </w:p>
        </w:tc>
        <w:tc>
          <w:tcPr>
            <w:tcW w:w="5925" w:type="dxa"/>
          </w:tcPr>
          <w:p w14:paraId="15CAF508" w14:textId="77777777" w:rsidR="000A42CF" w:rsidRPr="00061470" w:rsidRDefault="000A42CF" w:rsidP="00FA60F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3B7D46" w:rsidRPr="00061470" w14:paraId="26039D9E" w14:textId="77777777" w:rsidTr="003B7D46">
        <w:tc>
          <w:tcPr>
            <w:tcW w:w="2499" w:type="dxa"/>
          </w:tcPr>
          <w:p w14:paraId="296BA536" w14:textId="27BD6ECC" w:rsidR="003B7D46" w:rsidRPr="00061470" w:rsidRDefault="003B7D46" w:rsidP="00FA60FA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Beschrijving projectlocatie </w:t>
            </w:r>
          </w:p>
        </w:tc>
        <w:tc>
          <w:tcPr>
            <w:tcW w:w="5925" w:type="dxa"/>
          </w:tcPr>
          <w:p w14:paraId="21ADDCFD" w14:textId="77777777" w:rsidR="003B7D46" w:rsidRPr="00061470" w:rsidRDefault="003B7D46" w:rsidP="00FA60F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100D6935" w14:textId="77777777" w:rsidR="000A42CF" w:rsidRPr="00061470" w:rsidRDefault="000A42CF" w:rsidP="000A42CF">
      <w:pPr>
        <w:spacing w:line="240" w:lineRule="auto"/>
        <w:jc w:val="both"/>
        <w:rPr>
          <w:rFonts w:ascii="Verdana" w:hAnsi="Verdana" w:cs="Arial"/>
          <w:b/>
          <w:sz w:val="20"/>
        </w:rPr>
      </w:pPr>
    </w:p>
    <w:p w14:paraId="734801D0" w14:textId="692BA86F" w:rsidR="003D197D" w:rsidRDefault="003D197D" w:rsidP="003D197D">
      <w:pPr>
        <w:spacing w:line="240" w:lineRule="auto"/>
        <w:ind w:left="360"/>
        <w:jc w:val="both"/>
        <w:rPr>
          <w:rFonts w:ascii="Verdana" w:hAnsi="Verdana" w:cs="Arial"/>
          <w:b/>
          <w:sz w:val="20"/>
        </w:rPr>
      </w:pPr>
    </w:p>
    <w:p w14:paraId="7A043941" w14:textId="195BD6B1" w:rsidR="009426F3" w:rsidRPr="000A42CF" w:rsidRDefault="000A42CF" w:rsidP="000A42CF">
      <w:pPr>
        <w:numPr>
          <w:ilvl w:val="0"/>
          <w:numId w:val="17"/>
        </w:numPr>
        <w:spacing w:line="240" w:lineRule="auto"/>
        <w:jc w:val="both"/>
        <w:rPr>
          <w:rFonts w:ascii="Verdana" w:hAnsi="Verdana" w:cs="Arial"/>
          <w:b/>
          <w:sz w:val="20"/>
        </w:rPr>
      </w:pPr>
      <w:r w:rsidRPr="000A42CF">
        <w:rPr>
          <w:rFonts w:ascii="Verdana" w:hAnsi="Verdana" w:cs="Arial"/>
          <w:b/>
          <w:sz w:val="20"/>
        </w:rPr>
        <w:t>Criteria</w:t>
      </w:r>
    </w:p>
    <w:p w14:paraId="0F561B17" w14:textId="411E7134" w:rsidR="009426F3" w:rsidRPr="000A42CF" w:rsidRDefault="000A42CF" w:rsidP="000A42CF">
      <w:pPr>
        <w:ind w:left="284"/>
        <w:rPr>
          <w:rFonts w:ascii="Verdana" w:eastAsia="Verdana" w:hAnsi="Verdana" w:cstheme="minorHAnsi"/>
          <w:i/>
          <w:iCs/>
          <w:color w:val="000000"/>
          <w:sz w:val="20"/>
        </w:rPr>
      </w:pPr>
      <w:r w:rsidRPr="000A42CF">
        <w:rPr>
          <w:rFonts w:ascii="Verdana" w:eastAsia="Verdana" w:hAnsi="Verdana" w:cstheme="minorHAnsi"/>
          <w:i/>
          <w:iCs/>
          <w:color w:val="000000"/>
          <w:sz w:val="20"/>
        </w:rPr>
        <w:t>Geef hier aan hoe uw project voldoet aan de volgens de subsidieregeling gestelde criteria en de daar bijbehorende aspecten.</w:t>
      </w:r>
    </w:p>
    <w:p w14:paraId="5F401637" w14:textId="38A11D3D" w:rsidR="00094D5C" w:rsidRDefault="00094D5C" w:rsidP="009426F3">
      <w:pPr>
        <w:ind w:firstLine="284"/>
      </w:pPr>
    </w:p>
    <w:tbl>
      <w:tblPr>
        <w:tblStyle w:val="Tabelraster"/>
        <w:tblpPr w:leftFromText="141" w:rightFromText="141" w:vertAnchor="text" w:horzAnchor="margin" w:tblpY="6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094D5C" w14:paraId="25CC9217" w14:textId="77777777" w:rsidTr="00094D5C">
        <w:trPr>
          <w:trHeight w:val="390"/>
        </w:trPr>
        <w:tc>
          <w:tcPr>
            <w:tcW w:w="8809" w:type="dxa"/>
          </w:tcPr>
          <w:p w14:paraId="481697DB" w14:textId="77777777" w:rsidR="00094D5C" w:rsidRPr="00094D5C" w:rsidRDefault="00094D5C" w:rsidP="00094D5C">
            <w:pPr>
              <w:jc w:val="center"/>
              <w:rPr>
                <w:b/>
                <w:bCs/>
              </w:rPr>
            </w:pPr>
            <w:r w:rsidRPr="00094D5C">
              <w:rPr>
                <w:b/>
                <w:bCs/>
              </w:rPr>
              <w:t>Bijdrage aan klimaatadaptatie</w:t>
            </w:r>
          </w:p>
        </w:tc>
      </w:tr>
      <w:tr w:rsidR="00094D5C" w14:paraId="79A5E7E6" w14:textId="77777777" w:rsidTr="00BD5D48">
        <w:trPr>
          <w:trHeight w:val="1716"/>
        </w:trPr>
        <w:tc>
          <w:tcPr>
            <w:tcW w:w="8809" w:type="dxa"/>
          </w:tcPr>
          <w:p w14:paraId="340D348E" w14:textId="77777777" w:rsidR="00094D5C" w:rsidRDefault="00094D5C" w:rsidP="00094D5C"/>
        </w:tc>
      </w:tr>
    </w:tbl>
    <w:p w14:paraId="46F2A505" w14:textId="4CF3BB19" w:rsidR="00094D5C" w:rsidRDefault="00094D5C" w:rsidP="00094D5C"/>
    <w:p w14:paraId="72D2ACB4" w14:textId="77777777" w:rsidR="00DA7F4F" w:rsidRDefault="00DA7F4F" w:rsidP="009426F3">
      <w:pPr>
        <w:ind w:firstLine="284"/>
      </w:pPr>
    </w:p>
    <w:tbl>
      <w:tblPr>
        <w:tblStyle w:val="Tabelraster"/>
        <w:tblpPr w:leftFromText="141" w:rightFromText="141" w:vertAnchor="text" w:horzAnchor="margin" w:tblpY="6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606326" w14:paraId="41FF35FA" w14:textId="77777777" w:rsidTr="00FA60FA">
        <w:trPr>
          <w:trHeight w:val="390"/>
        </w:trPr>
        <w:tc>
          <w:tcPr>
            <w:tcW w:w="8809" w:type="dxa"/>
          </w:tcPr>
          <w:p w14:paraId="4EE85484" w14:textId="1D7D6C6A" w:rsidR="00606326" w:rsidRPr="00094D5C" w:rsidRDefault="00606326" w:rsidP="00FA60FA">
            <w:pPr>
              <w:jc w:val="center"/>
              <w:rPr>
                <w:b/>
                <w:bCs/>
              </w:rPr>
            </w:pPr>
            <w:r w:rsidRPr="00094D5C">
              <w:rPr>
                <w:b/>
                <w:bCs/>
              </w:rPr>
              <w:t xml:space="preserve">Bijdrage aan </w:t>
            </w:r>
            <w:r>
              <w:rPr>
                <w:b/>
                <w:bCs/>
              </w:rPr>
              <w:t>biodiversiteit</w:t>
            </w:r>
          </w:p>
        </w:tc>
      </w:tr>
      <w:tr w:rsidR="00606326" w14:paraId="3AEE70A5" w14:textId="77777777" w:rsidTr="00BD5D48">
        <w:trPr>
          <w:trHeight w:val="1566"/>
        </w:trPr>
        <w:tc>
          <w:tcPr>
            <w:tcW w:w="8809" w:type="dxa"/>
          </w:tcPr>
          <w:p w14:paraId="76C6927B" w14:textId="77777777" w:rsidR="00606326" w:rsidRDefault="00606326" w:rsidP="00FA60FA"/>
        </w:tc>
      </w:tr>
    </w:tbl>
    <w:p w14:paraId="495C49A8" w14:textId="74829A07" w:rsidR="00C10F37" w:rsidRDefault="00C10F37" w:rsidP="00C10F37"/>
    <w:p w14:paraId="0E71272A" w14:textId="25F8270A" w:rsidR="009426F3" w:rsidRDefault="009426F3" w:rsidP="009426F3">
      <w:pPr>
        <w:ind w:firstLine="284"/>
      </w:pPr>
    </w:p>
    <w:tbl>
      <w:tblPr>
        <w:tblStyle w:val="Tabelraster"/>
        <w:tblpPr w:leftFromText="141" w:rightFromText="141" w:vertAnchor="text" w:horzAnchor="margin" w:tblpY="6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606326" w14:paraId="51A362AA" w14:textId="77777777" w:rsidTr="00FA60FA">
        <w:trPr>
          <w:trHeight w:val="390"/>
        </w:trPr>
        <w:tc>
          <w:tcPr>
            <w:tcW w:w="8809" w:type="dxa"/>
          </w:tcPr>
          <w:p w14:paraId="3D8926D4" w14:textId="3F5AA923" w:rsidR="00606326" w:rsidRPr="00094D5C" w:rsidRDefault="00606326" w:rsidP="00FA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Maatschappelijke waarde</w:t>
            </w:r>
          </w:p>
        </w:tc>
      </w:tr>
      <w:tr w:rsidR="00606326" w14:paraId="7F7F72B0" w14:textId="77777777" w:rsidTr="00BD5D48">
        <w:trPr>
          <w:trHeight w:val="1856"/>
        </w:trPr>
        <w:tc>
          <w:tcPr>
            <w:tcW w:w="8809" w:type="dxa"/>
          </w:tcPr>
          <w:p w14:paraId="040CF0D3" w14:textId="77777777" w:rsidR="00606326" w:rsidRDefault="00606326" w:rsidP="00FA60FA"/>
        </w:tc>
      </w:tr>
    </w:tbl>
    <w:p w14:paraId="2B9191F8" w14:textId="0A999583" w:rsidR="005067DD" w:rsidRDefault="005067DD" w:rsidP="009426F3">
      <w:pPr>
        <w:ind w:firstLine="284"/>
      </w:pPr>
    </w:p>
    <w:p w14:paraId="15510679" w14:textId="77777777" w:rsidR="005067DD" w:rsidRDefault="005067DD" w:rsidP="009426F3">
      <w:pPr>
        <w:ind w:firstLine="284"/>
      </w:pPr>
    </w:p>
    <w:p w14:paraId="77F84C98" w14:textId="0B9F52F1" w:rsidR="009426F3" w:rsidRDefault="009426F3" w:rsidP="009426F3">
      <w:pPr>
        <w:ind w:firstLine="284"/>
      </w:pPr>
    </w:p>
    <w:tbl>
      <w:tblPr>
        <w:tblStyle w:val="Tabelraster"/>
        <w:tblpPr w:leftFromText="141" w:rightFromText="141" w:vertAnchor="text" w:horzAnchor="margin" w:tblpY="6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0109A6" w14:paraId="693D2B57" w14:textId="77777777" w:rsidTr="00FA60FA">
        <w:trPr>
          <w:trHeight w:val="390"/>
        </w:trPr>
        <w:tc>
          <w:tcPr>
            <w:tcW w:w="8809" w:type="dxa"/>
          </w:tcPr>
          <w:p w14:paraId="640D31D2" w14:textId="52290D59" w:rsidR="000109A6" w:rsidRPr="00094D5C" w:rsidRDefault="000109A6" w:rsidP="00FA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Iconisch</w:t>
            </w:r>
          </w:p>
        </w:tc>
      </w:tr>
      <w:tr w:rsidR="000109A6" w14:paraId="2C41C6F7" w14:textId="77777777" w:rsidTr="00BD5D48">
        <w:trPr>
          <w:trHeight w:val="1833"/>
        </w:trPr>
        <w:tc>
          <w:tcPr>
            <w:tcW w:w="8809" w:type="dxa"/>
          </w:tcPr>
          <w:p w14:paraId="6AB49194" w14:textId="77777777" w:rsidR="000109A6" w:rsidRDefault="000109A6" w:rsidP="00FA60FA"/>
        </w:tc>
      </w:tr>
    </w:tbl>
    <w:p w14:paraId="71B7200E" w14:textId="77777777" w:rsidR="00B1371B" w:rsidRDefault="00B1371B" w:rsidP="00F14C17"/>
    <w:p w14:paraId="068F7D14" w14:textId="49BE228F" w:rsidR="009426F3" w:rsidRDefault="009426F3" w:rsidP="009426F3">
      <w:pPr>
        <w:ind w:firstLine="284"/>
      </w:pPr>
    </w:p>
    <w:p w14:paraId="019E4409" w14:textId="565A53C0" w:rsidR="009E6282" w:rsidRDefault="009E6282" w:rsidP="009E6282">
      <w:pPr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>T</w:t>
      </w:r>
      <w:r w:rsidR="00BD5D48">
        <w:rPr>
          <w:rFonts w:ascii="Verdana" w:hAnsi="Verdana"/>
          <w:b/>
          <w:bCs/>
          <w:i/>
          <w:sz w:val="20"/>
        </w:rPr>
        <w:t>ot slot</w:t>
      </w:r>
    </w:p>
    <w:p w14:paraId="2CC7E15C" w14:textId="77777777" w:rsidR="003D197D" w:rsidRDefault="003D197D" w:rsidP="009E6282">
      <w:pPr>
        <w:rPr>
          <w:rFonts w:ascii="Verdana" w:hAnsi="Verdana"/>
          <w:b/>
          <w:bCs/>
          <w:i/>
          <w:sz w:val="20"/>
        </w:rPr>
      </w:pPr>
    </w:p>
    <w:p w14:paraId="3C6F683A" w14:textId="71E5C2AB" w:rsidR="00FE2598" w:rsidRPr="000C2C44" w:rsidRDefault="009E6282" w:rsidP="00FE2598">
      <w:pPr>
        <w:spacing w:line="336" w:lineRule="auto"/>
        <w:rPr>
          <w:rFonts w:ascii="FedraSerifA Book" w:eastAsia="Times New Roman" w:hAnsi="FedraSerifA Book" w:cs="Times New Roman"/>
          <w:color w:val="1B143C"/>
          <w:sz w:val="23"/>
          <w:szCs w:val="23"/>
          <w:lang w:eastAsia="nl-NL"/>
        </w:rPr>
      </w:pPr>
      <w:r w:rsidRPr="00377214">
        <w:rPr>
          <w:rFonts w:ascii="Verdana" w:hAnsi="Verdana" w:cs="Arial"/>
          <w:bCs/>
          <w:i/>
          <w:i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553321" wp14:editId="05975318">
                <wp:simplePos x="0" y="0"/>
                <wp:positionH relativeFrom="column">
                  <wp:posOffset>32385</wp:posOffset>
                </wp:positionH>
                <wp:positionV relativeFrom="paragraph">
                  <wp:posOffset>546735</wp:posOffset>
                </wp:positionV>
                <wp:extent cx="6067425" cy="1404620"/>
                <wp:effectExtent l="0" t="0" r="28575" b="24765"/>
                <wp:wrapSquare wrapText="bothSides"/>
                <wp:docPr id="217" name="Tekstv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411B" w14:textId="77777777" w:rsidR="009E6282" w:rsidRPr="00377214" w:rsidRDefault="009E6282" w:rsidP="009E628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77214">
                              <w:rPr>
                                <w:rFonts w:ascii="Verdana" w:hAnsi="Verdana"/>
                                <w:sz w:val="20"/>
                              </w:rPr>
                              <w:t>Ja/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55332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alt="&quot;&quot;" style="position:absolute;margin-left:2.55pt;margin-top:43.05pt;width:47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">
                <v:textbox style="mso-fit-shape-to-text:t">
                  <w:txbxContent>
                    <w:p w14:paraId="174E411B" w14:textId="77777777" w:rsidR="009E6282" w:rsidRPr="00377214" w:rsidRDefault="009E6282" w:rsidP="009E628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377214">
                        <w:rPr>
                          <w:rFonts w:ascii="Verdana" w:hAnsi="Verdana"/>
                          <w:sz w:val="20"/>
                        </w:rPr>
                        <w:t>Ja/ 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598" w:rsidRPr="00FE2598">
        <w:rPr>
          <w:rFonts w:ascii="FedraSerifA Book" w:eastAsia="Times New Roman" w:hAnsi="FedraSerifA Book" w:cs="Times New Roman"/>
          <w:color w:val="1B143C"/>
          <w:sz w:val="23"/>
          <w:szCs w:val="23"/>
          <w:lang w:eastAsia="nl-NL"/>
        </w:rPr>
        <w:t xml:space="preserve"> </w:t>
      </w:r>
      <w:r w:rsidR="00FE2598" w:rsidRPr="000C2C44">
        <w:rPr>
          <w:rFonts w:ascii="FedraSerifA Book" w:eastAsia="Times New Roman" w:hAnsi="FedraSerifA Book" w:cs="Times New Roman"/>
          <w:color w:val="1B143C"/>
          <w:sz w:val="23"/>
          <w:szCs w:val="23"/>
          <w:lang w:eastAsia="nl-NL"/>
        </w:rPr>
        <w:t xml:space="preserve">Gaat u bij een positief besluit </w:t>
      </w:r>
      <w:r w:rsidR="00FE2598">
        <w:rPr>
          <w:rFonts w:ascii="FedraSerifA Book" w:eastAsia="Times New Roman" w:hAnsi="FedraSerifA Book" w:cs="Times New Roman"/>
          <w:color w:val="1B143C"/>
          <w:sz w:val="23"/>
          <w:szCs w:val="23"/>
          <w:lang w:eastAsia="nl-NL"/>
        </w:rPr>
        <w:t xml:space="preserve">op uw subsidieaanvraag </w:t>
      </w:r>
      <w:r w:rsidR="00FE2598" w:rsidRPr="000C2C44">
        <w:rPr>
          <w:rFonts w:ascii="FedraSerifA Book" w:eastAsia="Times New Roman" w:hAnsi="FedraSerifA Book" w:cs="Times New Roman"/>
          <w:color w:val="1B143C"/>
          <w:sz w:val="23"/>
          <w:szCs w:val="23"/>
          <w:lang w:eastAsia="nl-NL"/>
        </w:rPr>
        <w:t xml:space="preserve">akkoord met een eventuele publicatie van het juryrapport (o.a. op gelderland.nl) van uw project? </w:t>
      </w:r>
    </w:p>
    <w:p w14:paraId="1F802420" w14:textId="18FE4307" w:rsidR="009426F3" w:rsidRDefault="009426F3" w:rsidP="005B2D00">
      <w:pPr>
        <w:jc w:val="both"/>
      </w:pPr>
    </w:p>
    <w:p w14:paraId="3CEEAD2D" w14:textId="2B766DF7" w:rsidR="009426F3" w:rsidRDefault="009426F3" w:rsidP="009426F3">
      <w:pPr>
        <w:ind w:firstLine="284"/>
      </w:pPr>
    </w:p>
    <w:p w14:paraId="796575AB" w14:textId="44601243" w:rsidR="009426F3" w:rsidRDefault="009426F3" w:rsidP="009426F3">
      <w:pPr>
        <w:ind w:firstLine="284"/>
      </w:pPr>
    </w:p>
    <w:p w14:paraId="34A978F8" w14:textId="649299C2" w:rsidR="009426F3" w:rsidRDefault="009426F3" w:rsidP="009426F3">
      <w:pPr>
        <w:ind w:firstLine="284"/>
      </w:pPr>
    </w:p>
    <w:p w14:paraId="6721953F" w14:textId="5FE10432" w:rsidR="009426F3" w:rsidRDefault="009426F3" w:rsidP="009426F3">
      <w:pPr>
        <w:ind w:firstLine="284"/>
      </w:pPr>
    </w:p>
    <w:p w14:paraId="566ADEBC" w14:textId="5CEFB3B4" w:rsidR="00A26C48" w:rsidRDefault="00A26C48" w:rsidP="009426F3">
      <w:pPr>
        <w:ind w:firstLine="284"/>
      </w:pPr>
    </w:p>
    <w:p w14:paraId="72CDDF52" w14:textId="5EFD524F" w:rsidR="00A26C48" w:rsidRDefault="00A26C48" w:rsidP="009426F3">
      <w:pPr>
        <w:ind w:firstLine="284"/>
      </w:pPr>
    </w:p>
    <w:p w14:paraId="374B94EA" w14:textId="699CA448" w:rsidR="00A26C48" w:rsidRDefault="00A26C48" w:rsidP="009426F3">
      <w:pPr>
        <w:ind w:firstLine="284"/>
      </w:pPr>
    </w:p>
    <w:p w14:paraId="39573EBD" w14:textId="630EB7AB" w:rsidR="00A26C48" w:rsidRDefault="00A26C48" w:rsidP="009426F3">
      <w:pPr>
        <w:ind w:firstLine="284"/>
      </w:pPr>
    </w:p>
    <w:p w14:paraId="46A90140" w14:textId="5CA1BDD4" w:rsidR="00A26C48" w:rsidRDefault="00A26C48" w:rsidP="009426F3">
      <w:pPr>
        <w:ind w:firstLine="284"/>
      </w:pPr>
    </w:p>
    <w:p w14:paraId="43FC5617" w14:textId="427F95A9" w:rsidR="00A26C48" w:rsidRDefault="00A26C48" w:rsidP="009426F3">
      <w:pPr>
        <w:ind w:firstLine="284"/>
      </w:pPr>
    </w:p>
    <w:p w14:paraId="339D3E0D" w14:textId="32624167" w:rsidR="00A26C48" w:rsidRDefault="00A26C48" w:rsidP="009426F3">
      <w:pPr>
        <w:ind w:firstLine="284"/>
      </w:pPr>
    </w:p>
    <w:p w14:paraId="7E73ED99" w14:textId="406EF6FA" w:rsidR="00A26C48" w:rsidRDefault="00A26C48" w:rsidP="009426F3">
      <w:pPr>
        <w:ind w:firstLine="284"/>
      </w:pPr>
    </w:p>
    <w:p w14:paraId="7C0599FA" w14:textId="7DF0FEC2" w:rsidR="00A26C48" w:rsidRDefault="00A26C48" w:rsidP="009426F3">
      <w:pPr>
        <w:ind w:firstLine="284"/>
      </w:pPr>
    </w:p>
    <w:p w14:paraId="216A4AE5" w14:textId="05C7F4C2" w:rsidR="00A26C48" w:rsidRDefault="00A26C48" w:rsidP="009426F3">
      <w:pPr>
        <w:ind w:firstLine="284"/>
      </w:pPr>
    </w:p>
    <w:p w14:paraId="6305677A" w14:textId="615FAB94" w:rsidR="00A26C48" w:rsidRDefault="00A26C48" w:rsidP="009426F3">
      <w:pPr>
        <w:ind w:firstLine="284"/>
      </w:pPr>
    </w:p>
    <w:p w14:paraId="2E463B10" w14:textId="575496AC" w:rsidR="00A26C48" w:rsidRDefault="00A26C48" w:rsidP="009426F3">
      <w:pPr>
        <w:ind w:firstLine="284"/>
      </w:pPr>
    </w:p>
    <w:p w14:paraId="632537B9" w14:textId="25D79BFC" w:rsidR="00A26C48" w:rsidRDefault="00A26C48" w:rsidP="009426F3">
      <w:pPr>
        <w:ind w:firstLine="284"/>
      </w:pPr>
    </w:p>
    <w:p w14:paraId="5B87DBFA" w14:textId="060EDFF7" w:rsidR="00A26C48" w:rsidRDefault="00A26C48" w:rsidP="009426F3">
      <w:pPr>
        <w:ind w:firstLine="284"/>
      </w:pPr>
    </w:p>
    <w:p w14:paraId="03B2A78E" w14:textId="77D29520" w:rsidR="00A26C48" w:rsidRDefault="00A26C48" w:rsidP="009426F3">
      <w:pPr>
        <w:ind w:firstLine="284"/>
      </w:pPr>
    </w:p>
    <w:p w14:paraId="64AFE2B6" w14:textId="4A994425" w:rsidR="00A26C48" w:rsidRDefault="00A26C48" w:rsidP="009426F3">
      <w:pPr>
        <w:ind w:firstLine="284"/>
      </w:pPr>
    </w:p>
    <w:p w14:paraId="74D82C16" w14:textId="2420305F" w:rsidR="00A26C48" w:rsidRDefault="00A26C48" w:rsidP="009426F3">
      <w:pPr>
        <w:ind w:firstLine="284"/>
      </w:pPr>
    </w:p>
    <w:p w14:paraId="01EC610A" w14:textId="64537CC5" w:rsidR="00A26C48" w:rsidRDefault="00A26C48" w:rsidP="009426F3">
      <w:pPr>
        <w:ind w:firstLine="284"/>
      </w:pPr>
    </w:p>
    <w:p w14:paraId="71E67DFD" w14:textId="327C3D62" w:rsidR="00A26C48" w:rsidRDefault="00A26C48" w:rsidP="009426F3">
      <w:pPr>
        <w:ind w:firstLine="284"/>
      </w:pPr>
    </w:p>
    <w:p w14:paraId="634BB6C9" w14:textId="6AB02338" w:rsidR="00A26C48" w:rsidRDefault="00A26C48" w:rsidP="009426F3">
      <w:pPr>
        <w:ind w:firstLine="284"/>
      </w:pPr>
    </w:p>
    <w:p w14:paraId="02441242" w14:textId="087D2B92" w:rsidR="00A26C48" w:rsidRDefault="00A26C48" w:rsidP="009426F3">
      <w:pPr>
        <w:ind w:firstLine="284"/>
      </w:pPr>
    </w:p>
    <w:p w14:paraId="44FD3F5B" w14:textId="4274632F" w:rsidR="00A26C48" w:rsidRDefault="00A26C48" w:rsidP="009426F3">
      <w:pPr>
        <w:ind w:firstLine="284"/>
      </w:pPr>
    </w:p>
    <w:p w14:paraId="060DEA87" w14:textId="5EEAF876" w:rsidR="00A26C48" w:rsidRDefault="00A26C48" w:rsidP="009426F3">
      <w:pPr>
        <w:ind w:firstLine="284"/>
      </w:pPr>
    </w:p>
    <w:p w14:paraId="774AA247" w14:textId="05406EB7" w:rsidR="00A26C48" w:rsidRDefault="00A26C48" w:rsidP="009426F3">
      <w:pPr>
        <w:ind w:firstLine="284"/>
      </w:pPr>
    </w:p>
    <w:p w14:paraId="13E40BC5" w14:textId="2EA43B44" w:rsidR="00A26C48" w:rsidRDefault="00A26C48" w:rsidP="009426F3">
      <w:pPr>
        <w:ind w:firstLine="284"/>
      </w:pPr>
    </w:p>
    <w:p w14:paraId="6D826A1B" w14:textId="3F2D75CF" w:rsidR="00A26C48" w:rsidRDefault="00A26C48" w:rsidP="009426F3">
      <w:pPr>
        <w:ind w:firstLine="284"/>
      </w:pPr>
    </w:p>
    <w:p w14:paraId="4E0D6489" w14:textId="72D6A98B" w:rsidR="00A26C48" w:rsidRDefault="00A26C48" w:rsidP="009426F3">
      <w:pPr>
        <w:ind w:firstLine="284"/>
      </w:pPr>
    </w:p>
    <w:p w14:paraId="3033282B" w14:textId="0FDDBA4B" w:rsidR="00A26C48" w:rsidRPr="00A26C48" w:rsidRDefault="00A26C48" w:rsidP="009426F3">
      <w:pPr>
        <w:ind w:firstLine="284"/>
        <w:rPr>
          <w:i/>
          <w:iCs/>
        </w:rPr>
      </w:pPr>
      <w:r w:rsidRPr="00A26C48">
        <w:rPr>
          <w:i/>
          <w:iCs/>
        </w:rPr>
        <w:t>Versie 17-1-2023</w:t>
      </w:r>
    </w:p>
    <w:sectPr w:rsidR="00A26C48" w:rsidRPr="00A26C48" w:rsidSect="00201945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CB46" w14:textId="50A95E49" w:rsidR="002F379F" w:rsidRPr="00B82BFE" w:rsidRDefault="002F379F" w:rsidP="002F379F">
      <w:pPr>
        <w:pStyle w:val="Voettekst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‘De kwaliteit van uw projectplan is van grote invloed op de beoordeling’</w:t>
      </w:r>
    </w:p>
    <w:p w14:paraId="6000F119" w14:textId="596D497E" w:rsidR="002F379F" w:rsidRDefault="002F379F">
      <w:pPr>
        <w:pStyle w:val="Voettekst"/>
      </w:pPr>
    </w:p>
    <w:p w14:paraId="3FDF4B18" w14:textId="77777777" w:rsidR="002F379F" w:rsidRDefault="002F379F">
      <w:pPr>
        <w:pStyle w:val="Voettekst"/>
      </w:pPr>
    </w:p>
  </w:endnote>
  <w:endnote w:type="continuationSeparator" w:id="0">
    <w:p w14:paraId="2207DF95" w14:textId="77777777" w:rsidR="002F379F" w:rsidRDefault="002F379F" w:rsidP="002F3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edraSerifA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532C" w14:textId="77777777" w:rsidR="009426F3" w:rsidRPr="00571B71" w:rsidRDefault="009426F3" w:rsidP="00AC7021">
    <w:pPr>
      <w:spacing w:line="240" w:lineRule="auto"/>
      <w:ind w:left="284" w:hanging="284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A689" w14:textId="3C69A9D9" w:rsidR="001B280E" w:rsidRDefault="001B280E">
    <w:pPr>
      <w:pStyle w:val="Voettekst"/>
    </w:pPr>
  </w:p>
  <w:p w14:paraId="492F841D" w14:textId="36C52050" w:rsidR="009426F3" w:rsidRDefault="009426F3" w:rsidP="00DD409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A99F" w14:textId="77777777" w:rsidR="002F379F" w:rsidRDefault="002F379F" w:rsidP="002F379F">
      <w:pPr>
        <w:spacing w:line="240" w:lineRule="auto"/>
      </w:pPr>
      <w:r>
        <w:separator/>
      </w:r>
    </w:p>
  </w:footnote>
  <w:footnote w:type="continuationSeparator" w:id="0">
    <w:p w14:paraId="1BF796D3" w14:textId="77777777" w:rsidR="002F379F" w:rsidRDefault="002F379F" w:rsidP="002F3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A766" w14:textId="77777777" w:rsidR="009426F3" w:rsidRPr="00571B71" w:rsidRDefault="003F1E09" w:rsidP="00571B71">
    <w:pPr>
      <w:spacing w:line="240" w:lineRule="auto"/>
      <w:rPr>
        <w:rFonts w:ascii="Arial" w:hAnsi="Arial"/>
        <w:sz w:val="14"/>
      </w:rPr>
    </w:pPr>
    <w:r>
      <w:rPr>
        <w:rFonts w:ascii="Arial" w:hAnsi="Arial"/>
        <w:sz w:val="14"/>
      </w:rPr>
      <w:pict w14:anchorId="4DA99019">
        <v:rect id="_x0000_i1025" style="width:453.6pt;height:1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C880" w14:textId="77777777" w:rsidR="009426F3" w:rsidRDefault="009426F3" w:rsidP="00DD409F">
    <w:pPr>
      <w:spacing w:line="240" w:lineRule="auto"/>
    </w:pPr>
    <w:r>
      <w:continuationSeparato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65E"/>
    <w:multiLevelType w:val="hybridMultilevel"/>
    <w:tmpl w:val="E5520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08C"/>
    <w:multiLevelType w:val="hybridMultilevel"/>
    <w:tmpl w:val="5D7A7B10"/>
    <w:lvl w:ilvl="0" w:tplc="E2CC6F5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06D3A"/>
    <w:multiLevelType w:val="hybridMultilevel"/>
    <w:tmpl w:val="E74E5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3F15"/>
    <w:multiLevelType w:val="hybridMultilevel"/>
    <w:tmpl w:val="A1860F00"/>
    <w:lvl w:ilvl="0" w:tplc="5BB6DC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8549EE"/>
    <w:multiLevelType w:val="hybridMultilevel"/>
    <w:tmpl w:val="8CDE8C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D2D95"/>
    <w:multiLevelType w:val="hybridMultilevel"/>
    <w:tmpl w:val="0A2C98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90089"/>
    <w:multiLevelType w:val="hybridMultilevel"/>
    <w:tmpl w:val="3A44B752"/>
    <w:lvl w:ilvl="0" w:tplc="0E94C356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F7C7F"/>
    <w:multiLevelType w:val="hybridMultilevel"/>
    <w:tmpl w:val="6D6C5A70"/>
    <w:lvl w:ilvl="0" w:tplc="E2CC6F5A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3991810">
    <w:abstractNumId w:val="9"/>
  </w:num>
  <w:num w:numId="2" w16cid:durableId="1998731140">
    <w:abstractNumId w:val="3"/>
  </w:num>
  <w:num w:numId="3" w16cid:durableId="2111118251">
    <w:abstractNumId w:val="18"/>
  </w:num>
  <w:num w:numId="4" w16cid:durableId="1079643588">
    <w:abstractNumId w:val="8"/>
  </w:num>
  <w:num w:numId="5" w16cid:durableId="242879313">
    <w:abstractNumId w:val="0"/>
  </w:num>
  <w:num w:numId="6" w16cid:durableId="955143052">
    <w:abstractNumId w:val="17"/>
  </w:num>
  <w:num w:numId="7" w16cid:durableId="1577400699">
    <w:abstractNumId w:val="1"/>
  </w:num>
  <w:num w:numId="8" w16cid:durableId="1125660115">
    <w:abstractNumId w:val="10"/>
  </w:num>
  <w:num w:numId="9" w16cid:durableId="350649080">
    <w:abstractNumId w:val="5"/>
  </w:num>
  <w:num w:numId="10" w16cid:durableId="91560570">
    <w:abstractNumId w:val="8"/>
  </w:num>
  <w:num w:numId="11" w16cid:durableId="1615749746">
    <w:abstractNumId w:val="8"/>
  </w:num>
  <w:num w:numId="12" w16cid:durableId="2139957427">
    <w:abstractNumId w:val="2"/>
  </w:num>
  <w:num w:numId="13" w16cid:durableId="1465149596">
    <w:abstractNumId w:val="4"/>
  </w:num>
  <w:num w:numId="14" w16cid:durableId="1819760533">
    <w:abstractNumId w:val="11"/>
  </w:num>
  <w:num w:numId="15" w16cid:durableId="516845319">
    <w:abstractNumId w:val="15"/>
  </w:num>
  <w:num w:numId="16" w16cid:durableId="343366069">
    <w:abstractNumId w:val="19"/>
  </w:num>
  <w:num w:numId="17" w16cid:durableId="699089066">
    <w:abstractNumId w:val="6"/>
  </w:num>
  <w:num w:numId="18" w16cid:durableId="375859748">
    <w:abstractNumId w:val="13"/>
  </w:num>
  <w:num w:numId="19" w16cid:durableId="91824621">
    <w:abstractNumId w:val="14"/>
  </w:num>
  <w:num w:numId="20" w16cid:durableId="2103068756">
    <w:abstractNumId w:val="7"/>
  </w:num>
  <w:num w:numId="21" w16cid:durableId="1537043613">
    <w:abstractNumId w:val="12"/>
  </w:num>
  <w:num w:numId="22" w16cid:durableId="432437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3"/>
    <w:rsid w:val="000109A6"/>
    <w:rsid w:val="00012C6E"/>
    <w:rsid w:val="00021666"/>
    <w:rsid w:val="00094D5C"/>
    <w:rsid w:val="000A42CF"/>
    <w:rsid w:val="000D1C37"/>
    <w:rsid w:val="000D3E45"/>
    <w:rsid w:val="000E703C"/>
    <w:rsid w:val="000F3550"/>
    <w:rsid w:val="00102D36"/>
    <w:rsid w:val="00110A65"/>
    <w:rsid w:val="001248A8"/>
    <w:rsid w:val="00176E53"/>
    <w:rsid w:val="001955D0"/>
    <w:rsid w:val="00197612"/>
    <w:rsid w:val="001B280E"/>
    <w:rsid w:val="001C517A"/>
    <w:rsid w:val="001D03DE"/>
    <w:rsid w:val="00201945"/>
    <w:rsid w:val="00211907"/>
    <w:rsid w:val="00267E3F"/>
    <w:rsid w:val="00272DE5"/>
    <w:rsid w:val="0028560D"/>
    <w:rsid w:val="002A40B7"/>
    <w:rsid w:val="002D0073"/>
    <w:rsid w:val="002D7EE3"/>
    <w:rsid w:val="002F379F"/>
    <w:rsid w:val="00321B9D"/>
    <w:rsid w:val="003408E8"/>
    <w:rsid w:val="003812AF"/>
    <w:rsid w:val="003849F9"/>
    <w:rsid w:val="003950D3"/>
    <w:rsid w:val="003B7D46"/>
    <w:rsid w:val="003D197D"/>
    <w:rsid w:val="003D6486"/>
    <w:rsid w:val="003F1A94"/>
    <w:rsid w:val="004138C8"/>
    <w:rsid w:val="0042793D"/>
    <w:rsid w:val="00447DEC"/>
    <w:rsid w:val="00452EBF"/>
    <w:rsid w:val="00454CF1"/>
    <w:rsid w:val="004622C9"/>
    <w:rsid w:val="00465D20"/>
    <w:rsid w:val="00476724"/>
    <w:rsid w:val="004C76F8"/>
    <w:rsid w:val="004D7111"/>
    <w:rsid w:val="004F0C03"/>
    <w:rsid w:val="005067DD"/>
    <w:rsid w:val="00524790"/>
    <w:rsid w:val="005471E0"/>
    <w:rsid w:val="00571B15"/>
    <w:rsid w:val="00571B71"/>
    <w:rsid w:val="005B2D00"/>
    <w:rsid w:val="005E0848"/>
    <w:rsid w:val="005E6B57"/>
    <w:rsid w:val="005F34FE"/>
    <w:rsid w:val="005F60F6"/>
    <w:rsid w:val="00606326"/>
    <w:rsid w:val="00621815"/>
    <w:rsid w:val="006325EF"/>
    <w:rsid w:val="006571CE"/>
    <w:rsid w:val="00685E27"/>
    <w:rsid w:val="006A53D1"/>
    <w:rsid w:val="006D3559"/>
    <w:rsid w:val="006F05CC"/>
    <w:rsid w:val="006F631B"/>
    <w:rsid w:val="007045B8"/>
    <w:rsid w:val="0073780A"/>
    <w:rsid w:val="0075030E"/>
    <w:rsid w:val="00793295"/>
    <w:rsid w:val="007C1593"/>
    <w:rsid w:val="007F5D2B"/>
    <w:rsid w:val="00802762"/>
    <w:rsid w:val="0081557B"/>
    <w:rsid w:val="00822991"/>
    <w:rsid w:val="008268AD"/>
    <w:rsid w:val="00834F47"/>
    <w:rsid w:val="008418FE"/>
    <w:rsid w:val="00881667"/>
    <w:rsid w:val="008858B5"/>
    <w:rsid w:val="00893CDE"/>
    <w:rsid w:val="008B0018"/>
    <w:rsid w:val="009226F1"/>
    <w:rsid w:val="00924952"/>
    <w:rsid w:val="00925438"/>
    <w:rsid w:val="009426F3"/>
    <w:rsid w:val="009436D9"/>
    <w:rsid w:val="00996F85"/>
    <w:rsid w:val="009D5089"/>
    <w:rsid w:val="009E6282"/>
    <w:rsid w:val="00A01C22"/>
    <w:rsid w:val="00A26C48"/>
    <w:rsid w:val="00A30351"/>
    <w:rsid w:val="00A76A29"/>
    <w:rsid w:val="00AC7021"/>
    <w:rsid w:val="00AF6D7F"/>
    <w:rsid w:val="00B1371B"/>
    <w:rsid w:val="00B83C70"/>
    <w:rsid w:val="00BA3684"/>
    <w:rsid w:val="00BB6462"/>
    <w:rsid w:val="00BD5D48"/>
    <w:rsid w:val="00C10F37"/>
    <w:rsid w:val="00C344BC"/>
    <w:rsid w:val="00C80912"/>
    <w:rsid w:val="00C93E9E"/>
    <w:rsid w:val="00CA392F"/>
    <w:rsid w:val="00CD1E0D"/>
    <w:rsid w:val="00D05A5B"/>
    <w:rsid w:val="00D1255B"/>
    <w:rsid w:val="00D548EE"/>
    <w:rsid w:val="00D7141E"/>
    <w:rsid w:val="00D842D8"/>
    <w:rsid w:val="00DA7F4F"/>
    <w:rsid w:val="00DB5269"/>
    <w:rsid w:val="00DD409F"/>
    <w:rsid w:val="00E005DA"/>
    <w:rsid w:val="00E01953"/>
    <w:rsid w:val="00E21FDA"/>
    <w:rsid w:val="00E22BF2"/>
    <w:rsid w:val="00E43808"/>
    <w:rsid w:val="00E7563F"/>
    <w:rsid w:val="00EC2A89"/>
    <w:rsid w:val="00EF4900"/>
    <w:rsid w:val="00F13C3C"/>
    <w:rsid w:val="00F14C17"/>
    <w:rsid w:val="00F23A27"/>
    <w:rsid w:val="00F535C3"/>
    <w:rsid w:val="00F5399E"/>
    <w:rsid w:val="00F600BE"/>
    <w:rsid w:val="00F953EF"/>
    <w:rsid w:val="00FA3B14"/>
    <w:rsid w:val="00FA4F00"/>
    <w:rsid w:val="00FB0384"/>
    <w:rsid w:val="00FB42F5"/>
    <w:rsid w:val="00FD3202"/>
    <w:rsid w:val="00FE259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02364085"/>
  <w15:chartTrackingRefBased/>
  <w15:docId w15:val="{B76BA37E-4466-49BE-9C4C-7CC56592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  <w:rPr>
      <w:rFonts w:ascii="Georgia" w:hAnsi="Georgia"/>
      <w:sz w:val="19"/>
    </w:r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ascii="Arial" w:eastAsiaTheme="majorEastAsia" w:hAnsi="Arial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rFonts w:ascii="Arial" w:hAnsi="Arial"/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rFonts w:ascii="Arial" w:hAnsi="Arial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qFormat/>
    <w:rsid w:val="00FA3B14"/>
    <w:pPr>
      <w:ind w:left="720"/>
      <w:contextualSpacing/>
    </w:pPr>
  </w:style>
  <w:style w:type="table" w:styleId="Tabelraster">
    <w:name w:val="Table Grid"/>
    <w:basedOn w:val="Standaardtabel"/>
    <w:uiPriority w:val="59"/>
    <w:rsid w:val="009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6F3"/>
    <w:pPr>
      <w:autoSpaceDE w:val="0"/>
      <w:autoSpaceDN w:val="0"/>
      <w:adjustRightInd w:val="0"/>
      <w:spacing w:line="240" w:lineRule="auto"/>
      <w:ind w:left="0" w:firstLine="0"/>
    </w:pPr>
    <w:rPr>
      <w:rFonts w:ascii="EUAlbertina" w:hAnsi="EUAlbertina" w:cs="EUAlberti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37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79F"/>
    <w:rPr>
      <w:rFonts w:ascii="Georgia" w:hAnsi="Georgia"/>
      <w:sz w:val="19"/>
    </w:rPr>
  </w:style>
  <w:style w:type="character" w:styleId="Hyperlink">
    <w:name w:val="Hyperlink"/>
    <w:basedOn w:val="Standaardalinea-lettertype"/>
    <w:uiPriority w:val="99"/>
    <w:unhideWhenUsed/>
    <w:rsid w:val="009E62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6282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rsid w:val="00B1371B"/>
    <w:pPr>
      <w:spacing w:line="240" w:lineRule="auto"/>
    </w:pPr>
    <w:rPr>
      <w:rFonts w:ascii="Arial" w:eastAsia="MS Mincho" w:hAnsi="Arial" w:cs="Times New Roman"/>
      <w:i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1371B"/>
    <w:rPr>
      <w:rFonts w:ascii="Arial" w:eastAsia="MS Mincho" w:hAnsi="Arial" w:cs="Times New Roman"/>
      <w:i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6724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25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325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325EF"/>
    <w:rPr>
      <w:rFonts w:ascii="Georgia" w:hAnsi="Georg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25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25EF"/>
    <w:rPr>
      <w:rFonts w:ascii="Georgia" w:hAnsi="Georgi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6325EF"/>
    <w:pPr>
      <w:spacing w:line="240" w:lineRule="auto"/>
      <w:ind w:left="0" w:firstLine="0"/>
    </w:pPr>
    <w:rPr>
      <w:rFonts w:ascii="Georgia" w:hAnsi="Georgia"/>
      <w:sz w:val="19"/>
    </w:rPr>
  </w:style>
  <w:style w:type="paragraph" w:customStyle="1" w:styleId="PGNormaal">
    <w:name w:val="PG Normaal"/>
    <w:basedOn w:val="Standaard"/>
    <w:link w:val="PGNormaalChar"/>
    <w:qFormat/>
    <w:rsid w:val="005067DD"/>
    <w:rPr>
      <w:rFonts w:ascii="Verdana" w:hAnsi="Verdana"/>
      <w:sz w:val="20"/>
    </w:rPr>
  </w:style>
  <w:style w:type="character" w:customStyle="1" w:styleId="PGNormaalChar">
    <w:name w:val="PG Normaal Char"/>
    <w:basedOn w:val="Standaardalinea-lettertype"/>
    <w:link w:val="PGNormaal"/>
    <w:rsid w:val="005067D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9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D273-CC40-425D-AEED-A25FDF4D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projectplan Groene icoonprojecten</vt:lpstr>
    </vt:vector>
  </TitlesOfParts>
  <Company>Provincie Gelderland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projectplan Groene icoonprojecten</dc:title>
  <dc:subject/>
  <dc:creator>Provincie Gelderland</dc:creator>
  <cp:keywords/>
  <dc:description/>
  <cp:lastModifiedBy>Verhoef, Saskia</cp:lastModifiedBy>
  <cp:revision>3</cp:revision>
  <cp:lastPrinted>2023-01-17T10:30:00Z</cp:lastPrinted>
  <dcterms:created xsi:type="dcterms:W3CDTF">2023-01-17T10:40:00Z</dcterms:created>
  <dcterms:modified xsi:type="dcterms:W3CDTF">2023-01-17T10:41:00Z</dcterms:modified>
</cp:coreProperties>
</file>